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90" w:rsidRPr="0094285A" w:rsidRDefault="002C6C90" w:rsidP="002C6C90">
      <w:pPr>
        <w:jc w:val="both"/>
        <w:rPr>
          <w:rFonts w:ascii="Century Schoolbook" w:hAnsi="Century Schoolbook"/>
          <w:b/>
          <w:sz w:val="24"/>
          <w:szCs w:val="24"/>
        </w:rPr>
      </w:pPr>
      <w:r w:rsidRPr="002C6C90">
        <w:rPr>
          <w:rFonts w:ascii="Times New Roman" w:hAnsi="Times New Roman"/>
          <w:b/>
          <w:sz w:val="24"/>
          <w:szCs w:val="24"/>
          <w:lang w:val="en-US"/>
        </w:rPr>
        <w:tab/>
      </w:r>
      <w:r w:rsidR="00C85476" w:rsidRPr="0094285A">
        <w:rPr>
          <w:rFonts w:ascii="Century Schoolbook" w:hAnsi="Century Schoolbook"/>
          <w:b/>
          <w:sz w:val="24"/>
          <w:szCs w:val="24"/>
        </w:rPr>
        <w:t>ДО: ПРЕДСЕДАТЕЛЯ</w:t>
      </w:r>
      <w:r w:rsidRPr="0094285A">
        <w:rPr>
          <w:rFonts w:ascii="Century Schoolbook" w:hAnsi="Century Schoolbook"/>
          <w:b/>
          <w:sz w:val="24"/>
          <w:szCs w:val="24"/>
        </w:rPr>
        <w:t xml:space="preserve"> </w:t>
      </w:r>
    </w:p>
    <w:p w:rsidR="002C6C90" w:rsidRPr="0094285A" w:rsidRDefault="002C6C90" w:rsidP="002C6C90">
      <w:pPr>
        <w:jc w:val="both"/>
        <w:rPr>
          <w:rFonts w:ascii="Century Schoolbook" w:hAnsi="Century Schoolbook"/>
          <w:b/>
          <w:sz w:val="24"/>
          <w:szCs w:val="24"/>
        </w:rPr>
      </w:pPr>
      <w:r w:rsidRPr="0094285A">
        <w:rPr>
          <w:rFonts w:ascii="Century Schoolbook" w:hAnsi="Century Schoolbook"/>
          <w:b/>
          <w:sz w:val="24"/>
          <w:szCs w:val="24"/>
        </w:rPr>
        <w:tab/>
      </w:r>
      <w:r w:rsidR="00C85476" w:rsidRPr="0094285A">
        <w:rPr>
          <w:rFonts w:ascii="Century Schoolbook" w:hAnsi="Century Schoolbook"/>
          <w:b/>
          <w:sz w:val="24"/>
          <w:szCs w:val="24"/>
        </w:rPr>
        <w:t xml:space="preserve">НА </w:t>
      </w:r>
      <w:r w:rsidRPr="0094285A">
        <w:rPr>
          <w:rFonts w:ascii="Century Schoolbook" w:hAnsi="Century Schoolbook"/>
          <w:b/>
          <w:sz w:val="24"/>
          <w:szCs w:val="24"/>
        </w:rPr>
        <w:t>О</w:t>
      </w:r>
      <w:r w:rsidR="00C85476" w:rsidRPr="0094285A">
        <w:rPr>
          <w:rFonts w:ascii="Century Schoolbook" w:hAnsi="Century Schoolbook"/>
          <w:b/>
          <w:sz w:val="24"/>
          <w:szCs w:val="24"/>
        </w:rPr>
        <w:t>БЩИНСКИ СЪВЕТ</w:t>
      </w:r>
    </w:p>
    <w:p w:rsidR="00C85476" w:rsidRPr="0094285A" w:rsidRDefault="00C85476" w:rsidP="002C6C90">
      <w:pPr>
        <w:jc w:val="both"/>
        <w:rPr>
          <w:rFonts w:ascii="Century Schoolbook" w:hAnsi="Century Schoolbook"/>
          <w:b/>
          <w:sz w:val="24"/>
          <w:szCs w:val="24"/>
        </w:rPr>
      </w:pPr>
      <w:r w:rsidRPr="0094285A">
        <w:rPr>
          <w:rFonts w:ascii="Century Schoolbook" w:hAnsi="Century Schoolbook"/>
          <w:b/>
          <w:sz w:val="24"/>
          <w:szCs w:val="24"/>
        </w:rPr>
        <w:t xml:space="preserve">         ГР. САМОКОВ</w:t>
      </w:r>
    </w:p>
    <w:p w:rsidR="002C6C90" w:rsidRPr="0094285A" w:rsidRDefault="00C21227" w:rsidP="002C6C90">
      <w:pPr>
        <w:ind w:right="565"/>
        <w:jc w:val="center"/>
        <w:rPr>
          <w:rFonts w:ascii="Century Schoolbook" w:hAnsi="Century Schoolbook"/>
          <w:b/>
          <w:sz w:val="24"/>
          <w:szCs w:val="24"/>
        </w:rPr>
      </w:pPr>
      <w:r>
        <w:rPr>
          <w:rFonts w:ascii="Century Schoolbook" w:hAnsi="Century Schoolbook"/>
          <w:b/>
          <w:sz w:val="24"/>
          <w:szCs w:val="24"/>
        </w:rPr>
        <w:t>ДОКЛАД</w:t>
      </w:r>
    </w:p>
    <w:p w:rsidR="006F5DF3" w:rsidRPr="0094285A" w:rsidRDefault="006F5DF3" w:rsidP="002C6C90">
      <w:pPr>
        <w:ind w:right="565"/>
        <w:jc w:val="center"/>
        <w:rPr>
          <w:rFonts w:ascii="Century Schoolbook" w:hAnsi="Century Schoolbook"/>
          <w:b/>
          <w:sz w:val="24"/>
          <w:szCs w:val="24"/>
        </w:rPr>
      </w:pPr>
      <w:r w:rsidRPr="0094285A">
        <w:rPr>
          <w:rFonts w:ascii="Century Schoolbook" w:hAnsi="Century Schoolbook"/>
          <w:b/>
          <w:sz w:val="24"/>
          <w:szCs w:val="24"/>
        </w:rPr>
        <w:t xml:space="preserve">ОТ </w:t>
      </w:r>
      <w:r w:rsidR="00C85476" w:rsidRPr="0094285A">
        <w:rPr>
          <w:rFonts w:ascii="Century Schoolbook" w:hAnsi="Century Schoolbook"/>
          <w:b/>
          <w:sz w:val="24"/>
          <w:szCs w:val="24"/>
        </w:rPr>
        <w:t xml:space="preserve"> </w:t>
      </w:r>
      <w:r w:rsidR="00C21227">
        <w:rPr>
          <w:rFonts w:ascii="Century Schoolbook" w:hAnsi="Century Schoolbook"/>
          <w:b/>
          <w:sz w:val="24"/>
          <w:szCs w:val="24"/>
        </w:rPr>
        <w:t>Д-Р ИНЖ.АНГЕЛ ДЖОРГОВ</w:t>
      </w:r>
    </w:p>
    <w:p w:rsidR="002C6C90" w:rsidRPr="0094285A" w:rsidRDefault="002C6C90" w:rsidP="002C6C90">
      <w:pPr>
        <w:ind w:right="565"/>
        <w:jc w:val="center"/>
        <w:rPr>
          <w:rFonts w:ascii="Century Schoolbook" w:hAnsi="Century Schoolbook"/>
          <w:b/>
          <w:sz w:val="24"/>
          <w:szCs w:val="24"/>
        </w:rPr>
      </w:pPr>
      <w:r w:rsidRPr="0094285A">
        <w:rPr>
          <w:rFonts w:ascii="Century Schoolbook" w:hAnsi="Century Schoolbook"/>
          <w:b/>
          <w:sz w:val="24"/>
          <w:szCs w:val="24"/>
        </w:rPr>
        <w:t>К</w:t>
      </w:r>
      <w:r w:rsidR="006F5DF3" w:rsidRPr="0094285A">
        <w:rPr>
          <w:rFonts w:ascii="Century Schoolbook" w:hAnsi="Century Schoolbook"/>
          <w:b/>
          <w:sz w:val="24"/>
          <w:szCs w:val="24"/>
        </w:rPr>
        <w:t xml:space="preserve">МЕТ НА ОБЩИНА САМОКОВ </w:t>
      </w:r>
    </w:p>
    <w:p w:rsidR="006F5DF3" w:rsidRPr="00E668B8" w:rsidRDefault="006F5DF3" w:rsidP="0094285A">
      <w:pPr>
        <w:ind w:right="565"/>
        <w:jc w:val="both"/>
        <w:rPr>
          <w:rFonts w:ascii="Century Schoolbook" w:hAnsi="Century Schoolbook"/>
          <w:b/>
          <w:sz w:val="24"/>
          <w:szCs w:val="24"/>
        </w:rPr>
      </w:pPr>
      <w:r w:rsidRPr="0094285A">
        <w:rPr>
          <w:rFonts w:ascii="Century Schoolbook" w:hAnsi="Century Schoolbook"/>
          <w:b/>
          <w:sz w:val="24"/>
          <w:szCs w:val="24"/>
        </w:rPr>
        <w:t xml:space="preserve">Относно: Кандидатстване на Община Самоков по проект „Красива България”  </w:t>
      </w:r>
      <w:r w:rsidR="0095509D" w:rsidRPr="0094285A">
        <w:rPr>
          <w:rFonts w:ascii="Century Schoolbook" w:hAnsi="Century Schoolbook"/>
          <w:b/>
          <w:sz w:val="24"/>
          <w:szCs w:val="24"/>
        </w:rPr>
        <w:t>по</w:t>
      </w:r>
      <w:r w:rsidR="008135C2" w:rsidRPr="0094285A">
        <w:rPr>
          <w:rFonts w:ascii="Century Schoolbook" w:hAnsi="Century Schoolbook"/>
          <w:b/>
          <w:sz w:val="24"/>
          <w:szCs w:val="24"/>
        </w:rPr>
        <w:t xml:space="preserve"> обявената</w:t>
      </w:r>
      <w:r w:rsidR="00935408" w:rsidRPr="0094285A">
        <w:rPr>
          <w:rFonts w:ascii="Century Schoolbook" w:hAnsi="Century Schoolbook"/>
          <w:b/>
          <w:sz w:val="24"/>
          <w:szCs w:val="24"/>
        </w:rPr>
        <w:t xml:space="preserve"> </w:t>
      </w:r>
      <w:r w:rsidR="008135C2" w:rsidRPr="0094285A">
        <w:rPr>
          <w:rFonts w:ascii="Century Schoolbook" w:hAnsi="Century Schoolbook"/>
          <w:b/>
          <w:sz w:val="24"/>
          <w:szCs w:val="24"/>
        </w:rPr>
        <w:t xml:space="preserve">кампания за прием </w:t>
      </w:r>
      <w:r w:rsidR="00935408" w:rsidRPr="0094285A">
        <w:rPr>
          <w:rFonts w:ascii="Century Schoolbook" w:hAnsi="Century Schoolbook"/>
          <w:b/>
          <w:sz w:val="24"/>
          <w:szCs w:val="24"/>
        </w:rPr>
        <w:t>за 20</w:t>
      </w:r>
      <w:r w:rsidR="00EA0313">
        <w:rPr>
          <w:rFonts w:ascii="Century Schoolbook" w:hAnsi="Century Schoolbook"/>
          <w:b/>
          <w:sz w:val="24"/>
          <w:szCs w:val="24"/>
          <w:lang w:val="en-US"/>
        </w:rPr>
        <w:t>2</w:t>
      </w:r>
      <w:r w:rsidR="00C21227">
        <w:rPr>
          <w:rFonts w:ascii="Century Schoolbook" w:hAnsi="Century Schoolbook"/>
          <w:b/>
          <w:sz w:val="24"/>
          <w:szCs w:val="24"/>
        </w:rPr>
        <w:t>4</w:t>
      </w:r>
      <w:r w:rsidR="00E668B8">
        <w:rPr>
          <w:rFonts w:ascii="Century Schoolbook" w:hAnsi="Century Schoolbook"/>
          <w:b/>
          <w:sz w:val="24"/>
          <w:szCs w:val="24"/>
        </w:rPr>
        <w:t xml:space="preserve"> година по мярка</w:t>
      </w:r>
      <w:r w:rsidR="00E668B8">
        <w:rPr>
          <w:rFonts w:ascii="Century Schoolbook" w:hAnsi="Century Schoolbook"/>
          <w:b/>
          <w:sz w:val="24"/>
          <w:szCs w:val="24"/>
          <w:lang w:val="en-US"/>
        </w:rPr>
        <w:t xml:space="preserve"> M02 </w:t>
      </w:r>
      <w:r w:rsidR="00E668B8">
        <w:rPr>
          <w:rFonts w:ascii="Century Schoolbook" w:hAnsi="Century Schoolbook"/>
          <w:b/>
          <w:sz w:val="24"/>
          <w:szCs w:val="24"/>
        </w:rPr>
        <w:t>с обект: „</w:t>
      </w:r>
      <w:r w:rsidR="00C21227">
        <w:rPr>
          <w:rFonts w:ascii="Century Schoolbook" w:hAnsi="Century Schoolbook"/>
          <w:b/>
          <w:sz w:val="24"/>
          <w:szCs w:val="24"/>
        </w:rPr>
        <w:t>Ремонт на</w:t>
      </w:r>
      <w:r w:rsidR="007430B6">
        <w:rPr>
          <w:rFonts w:ascii="Century Schoolbook" w:hAnsi="Century Schoolbook"/>
          <w:b/>
          <w:sz w:val="24"/>
          <w:szCs w:val="24"/>
          <w:lang w:val="en-US"/>
        </w:rPr>
        <w:t xml:space="preserve"> VIII –</w:t>
      </w:r>
      <w:r w:rsidR="007430B6">
        <w:rPr>
          <w:rFonts w:ascii="Century Schoolbook" w:hAnsi="Century Schoolbook"/>
          <w:b/>
          <w:sz w:val="24"/>
          <w:szCs w:val="24"/>
        </w:rPr>
        <w:t xml:space="preserve">ми етаж блок </w:t>
      </w:r>
      <w:r w:rsidR="00C21227">
        <w:rPr>
          <w:rFonts w:ascii="Century Schoolbook" w:hAnsi="Century Schoolbook"/>
          <w:b/>
          <w:sz w:val="24"/>
          <w:szCs w:val="24"/>
        </w:rPr>
        <w:t>Б</w:t>
      </w:r>
      <w:r w:rsidR="00E10357">
        <w:rPr>
          <w:rFonts w:ascii="Century Schoolbook" w:hAnsi="Century Schoolbook"/>
          <w:b/>
          <w:sz w:val="24"/>
          <w:szCs w:val="24"/>
        </w:rPr>
        <w:t>, Хирургично отделение</w:t>
      </w:r>
      <w:r w:rsidR="00C42080">
        <w:rPr>
          <w:rFonts w:ascii="Century Schoolbook" w:hAnsi="Century Schoolbook"/>
          <w:b/>
          <w:sz w:val="24"/>
          <w:szCs w:val="24"/>
        </w:rPr>
        <w:t xml:space="preserve"> на МБАЛ Самоков ЕООД</w:t>
      </w:r>
      <w:r w:rsidR="00E668B8">
        <w:rPr>
          <w:rFonts w:ascii="Century Schoolbook" w:hAnsi="Century Schoolbook"/>
          <w:b/>
          <w:sz w:val="24"/>
          <w:szCs w:val="24"/>
        </w:rPr>
        <w:t xml:space="preserve">” гр. Самоков; </w:t>
      </w:r>
    </w:p>
    <w:p w:rsidR="0094285A" w:rsidRPr="0094285A" w:rsidRDefault="0094285A" w:rsidP="002C6C90">
      <w:pPr>
        <w:ind w:right="565"/>
        <w:jc w:val="center"/>
        <w:rPr>
          <w:rFonts w:ascii="Century Schoolbook" w:hAnsi="Century Schoolbook"/>
          <w:b/>
          <w:sz w:val="24"/>
          <w:szCs w:val="24"/>
        </w:rPr>
      </w:pPr>
    </w:p>
    <w:p w:rsidR="002C6C90" w:rsidRPr="0094285A" w:rsidRDefault="0094285A" w:rsidP="00902E33">
      <w:pPr>
        <w:ind w:firstLine="720"/>
        <w:jc w:val="both"/>
        <w:rPr>
          <w:rFonts w:ascii="Century Schoolbook" w:hAnsi="Century Schoolbook"/>
          <w:b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У</w:t>
      </w:r>
      <w:r w:rsidR="00C85476" w:rsidRPr="0094285A">
        <w:rPr>
          <w:rFonts w:ascii="Century Schoolbook" w:hAnsi="Century Schoolbook"/>
          <w:b/>
          <w:sz w:val="24"/>
          <w:szCs w:val="24"/>
        </w:rPr>
        <w:t>ВАЖАЕМ</w:t>
      </w:r>
      <w:r w:rsidR="00CA338B">
        <w:rPr>
          <w:rFonts w:ascii="Century Schoolbook" w:hAnsi="Century Schoolbook"/>
          <w:b/>
          <w:sz w:val="24"/>
          <w:szCs w:val="24"/>
        </w:rPr>
        <w:t>А</w:t>
      </w:r>
      <w:r w:rsidR="00C85476" w:rsidRPr="0094285A">
        <w:rPr>
          <w:rFonts w:ascii="Century Schoolbook" w:hAnsi="Century Schoolbook"/>
          <w:b/>
          <w:sz w:val="24"/>
          <w:szCs w:val="24"/>
        </w:rPr>
        <w:t xml:space="preserve"> Г-</w:t>
      </w:r>
      <w:r w:rsidR="00CA338B">
        <w:rPr>
          <w:rFonts w:ascii="Century Schoolbook" w:hAnsi="Century Schoolbook"/>
          <w:b/>
          <w:sz w:val="24"/>
          <w:szCs w:val="24"/>
        </w:rPr>
        <w:t>ЖО</w:t>
      </w:r>
      <w:r w:rsidR="00C85476" w:rsidRPr="0094285A">
        <w:rPr>
          <w:rFonts w:ascii="Century Schoolbook" w:hAnsi="Century Schoolbook"/>
          <w:b/>
          <w:sz w:val="24"/>
          <w:szCs w:val="24"/>
        </w:rPr>
        <w:t xml:space="preserve"> ПРЕДСЕДАТЕЛ,</w:t>
      </w:r>
    </w:p>
    <w:p w:rsidR="002C6C90" w:rsidRPr="0094285A" w:rsidRDefault="002C6C90" w:rsidP="00902E33">
      <w:pPr>
        <w:ind w:right="565" w:firstLine="720"/>
        <w:jc w:val="both"/>
        <w:rPr>
          <w:rFonts w:ascii="Century Schoolbook" w:hAnsi="Century Schoolbook"/>
          <w:b/>
          <w:sz w:val="24"/>
          <w:szCs w:val="24"/>
        </w:rPr>
      </w:pPr>
      <w:r w:rsidRPr="0094285A">
        <w:rPr>
          <w:rFonts w:ascii="Century Schoolbook" w:hAnsi="Century Schoolbook"/>
          <w:b/>
          <w:sz w:val="24"/>
          <w:szCs w:val="24"/>
        </w:rPr>
        <w:t>УВАЖАЕМИ ДАМИ И ГОСПОДА ОБЩИНСКИ СЪВЕТНИЦИ,</w:t>
      </w:r>
    </w:p>
    <w:p w:rsidR="0094285A" w:rsidRPr="00C42080" w:rsidRDefault="00403D17" w:rsidP="00657B4E">
      <w:pPr>
        <w:ind w:right="565" w:firstLine="567"/>
        <w:jc w:val="both"/>
        <w:rPr>
          <w:rFonts w:ascii="Century Schoolbook" w:hAnsi="Century Schoolbook"/>
          <w:b/>
        </w:rPr>
      </w:pPr>
      <w:r w:rsidRPr="0093081C">
        <w:rPr>
          <w:rFonts w:ascii="Century Schoolbook" w:hAnsi="Century Schoolbook"/>
        </w:rPr>
        <w:t>Министерство на труда и социалната политика</w:t>
      </w:r>
      <w:r w:rsidR="00935408" w:rsidRPr="0093081C">
        <w:rPr>
          <w:rFonts w:ascii="Century Schoolbook" w:hAnsi="Century Schoolbook"/>
        </w:rPr>
        <w:t xml:space="preserve"> </w:t>
      </w:r>
      <w:r w:rsidRPr="0093081C">
        <w:rPr>
          <w:rFonts w:ascii="Century Schoolbook" w:hAnsi="Century Schoolbook"/>
        </w:rPr>
        <w:t>обяви</w:t>
      </w:r>
      <w:r w:rsidR="0094285A" w:rsidRPr="0093081C">
        <w:rPr>
          <w:rFonts w:ascii="Century Schoolbook" w:hAnsi="Century Schoolbook"/>
        </w:rPr>
        <w:t xml:space="preserve"> </w:t>
      </w:r>
      <w:r w:rsidRPr="0093081C">
        <w:rPr>
          <w:rFonts w:ascii="Century Schoolbook" w:hAnsi="Century Schoolbook"/>
        </w:rPr>
        <w:t xml:space="preserve">прием за подаване на проектни предложения по Програма „Красива България” </w:t>
      </w:r>
      <w:r w:rsidR="007F7127" w:rsidRPr="0093081C">
        <w:rPr>
          <w:rFonts w:ascii="Century Schoolbook" w:hAnsi="Century Schoolbook"/>
          <w:b/>
        </w:rPr>
        <w:t xml:space="preserve">със срок на </w:t>
      </w:r>
      <w:r w:rsidR="007F7127" w:rsidRPr="00C42080">
        <w:rPr>
          <w:rFonts w:ascii="Century Schoolbook" w:hAnsi="Century Schoolbook"/>
          <w:b/>
        </w:rPr>
        <w:t xml:space="preserve">кандидатстване до </w:t>
      </w:r>
      <w:r w:rsidR="00C21227">
        <w:rPr>
          <w:rFonts w:ascii="Century Schoolbook" w:hAnsi="Century Schoolbook"/>
          <w:b/>
        </w:rPr>
        <w:t>15.03</w:t>
      </w:r>
      <w:r w:rsidR="007F7127" w:rsidRPr="00C42080">
        <w:rPr>
          <w:rFonts w:ascii="Century Schoolbook" w:hAnsi="Century Schoolbook"/>
          <w:b/>
        </w:rPr>
        <w:t>.20</w:t>
      </w:r>
      <w:r w:rsidR="00EA0313" w:rsidRPr="00C42080">
        <w:rPr>
          <w:rFonts w:ascii="Century Schoolbook" w:hAnsi="Century Schoolbook"/>
          <w:b/>
          <w:lang w:val="en-US"/>
        </w:rPr>
        <w:t>2</w:t>
      </w:r>
      <w:r w:rsidR="00C21227">
        <w:rPr>
          <w:rFonts w:ascii="Century Schoolbook" w:hAnsi="Century Schoolbook"/>
          <w:b/>
        </w:rPr>
        <w:t>4</w:t>
      </w:r>
      <w:r w:rsidR="007F7127" w:rsidRPr="00C42080">
        <w:rPr>
          <w:rFonts w:ascii="Century Schoolbook" w:hAnsi="Century Schoolbook"/>
          <w:b/>
        </w:rPr>
        <w:t xml:space="preserve">г. </w:t>
      </w:r>
    </w:p>
    <w:p w:rsidR="00C42080" w:rsidRPr="00C42080" w:rsidRDefault="00C42080" w:rsidP="00C42080">
      <w:pPr>
        <w:spacing w:after="0" w:line="240" w:lineRule="auto"/>
        <w:ind w:firstLine="1276"/>
        <w:jc w:val="both"/>
        <w:rPr>
          <w:rFonts w:ascii="Century Schoolbook" w:hAnsi="Century Schoolbook"/>
          <w:lang w:val="ru-RU" w:eastAsia="en-US"/>
        </w:rPr>
      </w:pPr>
      <w:proofErr w:type="spellStart"/>
      <w:r w:rsidRPr="00C42080">
        <w:rPr>
          <w:rFonts w:ascii="Century Schoolbook" w:hAnsi="Century Schoolbook"/>
          <w:lang w:val="ru-RU" w:eastAsia="en-US"/>
        </w:rPr>
        <w:t>Мерките</w:t>
      </w:r>
      <w:proofErr w:type="spellEnd"/>
      <w:r w:rsidRPr="00C42080">
        <w:rPr>
          <w:rFonts w:ascii="Century Schoolbook" w:hAnsi="Century Schoolbook"/>
          <w:lang w:val="ru-RU" w:eastAsia="en-US"/>
        </w:rPr>
        <w:t xml:space="preserve">, по </w:t>
      </w:r>
      <w:proofErr w:type="spellStart"/>
      <w:r w:rsidRPr="00C42080">
        <w:rPr>
          <w:rFonts w:ascii="Century Schoolbook" w:hAnsi="Century Schoolbook"/>
          <w:lang w:val="ru-RU" w:eastAsia="en-US"/>
        </w:rPr>
        <w:t>които</w:t>
      </w:r>
      <w:proofErr w:type="spellEnd"/>
      <w:r>
        <w:rPr>
          <w:rFonts w:ascii="Century Schoolbook" w:hAnsi="Century Schoolbook"/>
          <w:lang w:val="ru-RU" w:eastAsia="en-US"/>
        </w:rPr>
        <w:t xml:space="preserve"> </w:t>
      </w:r>
      <w:proofErr w:type="spellStart"/>
      <w:r w:rsidRPr="00C42080">
        <w:rPr>
          <w:rFonts w:ascii="Century Schoolbook" w:hAnsi="Century Schoolbook"/>
          <w:lang w:val="ru-RU" w:eastAsia="en-US"/>
        </w:rPr>
        <w:t>може</w:t>
      </w:r>
      <w:proofErr w:type="spellEnd"/>
      <w:r w:rsidRPr="00C42080">
        <w:rPr>
          <w:rFonts w:ascii="Century Schoolbook" w:hAnsi="Century Schoolbook"/>
          <w:lang w:val="ru-RU" w:eastAsia="en-US"/>
        </w:rPr>
        <w:t xml:space="preserve"> да се </w:t>
      </w:r>
      <w:proofErr w:type="spellStart"/>
      <w:r w:rsidRPr="00C42080">
        <w:rPr>
          <w:rFonts w:ascii="Century Schoolbook" w:hAnsi="Century Schoolbook"/>
          <w:lang w:val="ru-RU" w:eastAsia="en-US"/>
        </w:rPr>
        <w:t>кандидатства</w:t>
      </w:r>
      <w:proofErr w:type="spellEnd"/>
      <w:r w:rsidRPr="00C42080">
        <w:rPr>
          <w:rFonts w:ascii="Century Schoolbook" w:hAnsi="Century Schoolbook"/>
          <w:lang w:val="ru-RU" w:eastAsia="en-US"/>
        </w:rPr>
        <w:t xml:space="preserve"> по </w:t>
      </w:r>
      <w:proofErr w:type="spellStart"/>
      <w:r w:rsidRPr="00C42080">
        <w:rPr>
          <w:rFonts w:ascii="Century Schoolbook" w:hAnsi="Century Schoolbook"/>
          <w:lang w:val="ru-RU" w:eastAsia="en-US"/>
        </w:rPr>
        <w:t>време</w:t>
      </w:r>
      <w:proofErr w:type="spellEnd"/>
      <w:r w:rsidRPr="00C42080">
        <w:rPr>
          <w:rFonts w:ascii="Century Schoolbook" w:hAnsi="Century Schoolbook"/>
          <w:lang w:val="ru-RU" w:eastAsia="en-US"/>
        </w:rPr>
        <w:t xml:space="preserve"> на</w:t>
      </w:r>
      <w:r>
        <w:rPr>
          <w:rFonts w:ascii="Century Schoolbook" w:hAnsi="Century Schoolbook"/>
          <w:lang w:val="ru-RU" w:eastAsia="en-US"/>
        </w:rPr>
        <w:t xml:space="preserve"> </w:t>
      </w:r>
      <w:proofErr w:type="spellStart"/>
      <w:r w:rsidRPr="00C42080">
        <w:rPr>
          <w:rFonts w:ascii="Century Schoolbook" w:hAnsi="Century Schoolbook"/>
          <w:lang w:val="ru-RU" w:eastAsia="en-US"/>
        </w:rPr>
        <w:t>кампанията</w:t>
      </w:r>
      <w:proofErr w:type="spellEnd"/>
      <w:r>
        <w:rPr>
          <w:rFonts w:ascii="Century Schoolbook" w:hAnsi="Century Schoolbook"/>
          <w:lang w:val="ru-RU" w:eastAsia="en-US"/>
        </w:rPr>
        <w:t xml:space="preserve"> </w:t>
      </w:r>
      <w:proofErr w:type="spellStart"/>
      <w:r w:rsidRPr="00C42080">
        <w:rPr>
          <w:rFonts w:ascii="Century Schoolbook" w:hAnsi="Century Schoolbook"/>
          <w:lang w:val="ru-RU" w:eastAsia="en-US"/>
        </w:rPr>
        <w:t>са</w:t>
      </w:r>
      <w:proofErr w:type="spellEnd"/>
      <w:r w:rsidRPr="00C42080">
        <w:rPr>
          <w:rFonts w:ascii="Century Schoolbook" w:hAnsi="Century Schoolbook"/>
          <w:lang w:val="ru-RU" w:eastAsia="en-US"/>
        </w:rPr>
        <w:t xml:space="preserve"> три:</w:t>
      </w:r>
    </w:p>
    <w:p w:rsidR="00C42080" w:rsidRPr="00C42080" w:rsidRDefault="00C42080" w:rsidP="00C42080">
      <w:pPr>
        <w:spacing w:after="0" w:line="240" w:lineRule="auto"/>
        <w:ind w:firstLine="1276"/>
        <w:jc w:val="both"/>
        <w:rPr>
          <w:rFonts w:ascii="Century Schoolbook" w:hAnsi="Century Schoolbook"/>
          <w:color w:val="000000"/>
          <w:lang w:val="ru-MD" w:eastAsia="en-US"/>
        </w:rPr>
      </w:pPr>
      <w:r w:rsidRPr="00C42080">
        <w:rPr>
          <w:rFonts w:ascii="Century Schoolbook" w:hAnsi="Century Schoolbook"/>
          <w:lang w:val="ru-RU" w:eastAsia="en-US"/>
        </w:rPr>
        <w:t>– м</w:t>
      </w:r>
      <w:r w:rsidRPr="00C42080">
        <w:rPr>
          <w:rFonts w:ascii="Century Schoolbook" w:hAnsi="Century Schoolbook"/>
          <w:color w:val="000000"/>
          <w:lang w:val="ru-MD" w:eastAsia="en-US"/>
        </w:rPr>
        <w:t>ярка М01 „</w:t>
      </w:r>
      <w:proofErr w:type="spellStart"/>
      <w:r w:rsidRPr="00C42080">
        <w:rPr>
          <w:rFonts w:ascii="Century Schoolbook" w:hAnsi="Century Schoolbook"/>
          <w:color w:val="000000"/>
          <w:lang w:val="ru-MD" w:eastAsia="en-US"/>
        </w:rPr>
        <w:t>Подобряване</w:t>
      </w:r>
      <w:proofErr w:type="spellEnd"/>
      <w:r w:rsidRPr="00C42080">
        <w:rPr>
          <w:rFonts w:ascii="Century Schoolbook" w:hAnsi="Century Schoolbook"/>
          <w:color w:val="000000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/>
          <w:color w:val="000000"/>
          <w:lang w:val="ru-MD" w:eastAsia="en-US"/>
        </w:rPr>
        <w:t>обществената</w:t>
      </w:r>
      <w:proofErr w:type="spellEnd"/>
      <w:r w:rsidRPr="00C42080">
        <w:rPr>
          <w:rFonts w:ascii="Century Schoolbook" w:hAnsi="Century Schoolbook"/>
          <w:color w:val="000000"/>
          <w:lang w:val="ru-MD" w:eastAsia="en-US"/>
        </w:rPr>
        <w:t xml:space="preserve"> среда в </w:t>
      </w:r>
      <w:proofErr w:type="spellStart"/>
      <w:r w:rsidRPr="00C42080">
        <w:rPr>
          <w:rFonts w:ascii="Century Schoolbook" w:hAnsi="Century Schoolbook"/>
          <w:color w:val="000000"/>
          <w:lang w:val="ru-MD" w:eastAsia="en-US"/>
        </w:rPr>
        <w:t>населените</w:t>
      </w:r>
      <w:proofErr w:type="spellEnd"/>
      <w:r w:rsidRPr="00C42080">
        <w:rPr>
          <w:rFonts w:ascii="Century Schoolbook" w:hAnsi="Century Schoolbook"/>
          <w:color w:val="000000"/>
          <w:lang w:val="ru-MD" w:eastAsia="en-US"/>
        </w:rPr>
        <w:t xml:space="preserve"> места”;</w:t>
      </w:r>
    </w:p>
    <w:p w:rsidR="00C42080" w:rsidRPr="00C42080" w:rsidRDefault="00C42080" w:rsidP="00C42080">
      <w:pPr>
        <w:spacing w:after="0" w:line="240" w:lineRule="auto"/>
        <w:ind w:firstLine="1276"/>
        <w:jc w:val="both"/>
        <w:rPr>
          <w:rFonts w:ascii="Century Schoolbook" w:hAnsi="Century Schoolbook"/>
          <w:lang w:val="ru-MD" w:eastAsia="en-US"/>
        </w:rPr>
      </w:pPr>
      <w:r w:rsidRPr="00C42080">
        <w:rPr>
          <w:rFonts w:ascii="Century Schoolbook" w:hAnsi="Century Schoolbook"/>
          <w:lang w:val="ru-RU" w:eastAsia="en-US"/>
        </w:rPr>
        <w:t xml:space="preserve">– </w:t>
      </w:r>
      <w:proofErr w:type="spellStart"/>
      <w:r w:rsidRPr="00C42080">
        <w:rPr>
          <w:rFonts w:ascii="Century Schoolbook" w:hAnsi="Century Schoolbook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/>
          <w:lang w:val="ru-MD" w:eastAsia="en-US"/>
        </w:rPr>
        <w:t xml:space="preserve"> М02 „</w:t>
      </w:r>
      <w:proofErr w:type="spellStart"/>
      <w:r w:rsidRPr="00C42080">
        <w:rPr>
          <w:rFonts w:ascii="Century Schoolbook" w:hAnsi="Century Schoolbook"/>
          <w:lang w:val="ru-MD" w:eastAsia="en-US"/>
        </w:rPr>
        <w:t>Подобряване</w:t>
      </w:r>
      <w:proofErr w:type="spellEnd"/>
      <w:r w:rsidRPr="00C42080">
        <w:rPr>
          <w:rFonts w:ascii="Century Schoolbook" w:hAnsi="Century Schoolbook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/>
          <w:lang w:val="ru-MD" w:eastAsia="en-US"/>
        </w:rPr>
        <w:t>социалната</w:t>
      </w:r>
      <w:proofErr w:type="spellEnd"/>
      <w:r w:rsidRPr="00C42080">
        <w:rPr>
          <w:rFonts w:ascii="Century Schoolbook" w:hAnsi="Century Schoolbook"/>
          <w:lang w:val="ru-MD" w:eastAsia="en-US"/>
        </w:rPr>
        <w:t xml:space="preserve"> инфраструктура”;</w:t>
      </w:r>
    </w:p>
    <w:p w:rsidR="00C42080" w:rsidRPr="00C42080" w:rsidRDefault="00C42080" w:rsidP="00C42080">
      <w:pPr>
        <w:spacing w:after="0" w:line="240" w:lineRule="auto"/>
        <w:ind w:firstLine="1276"/>
        <w:jc w:val="both"/>
        <w:rPr>
          <w:rFonts w:ascii="Century Schoolbook" w:hAnsi="Century Schoolbook"/>
          <w:lang w:val="en-US" w:eastAsia="en-US"/>
        </w:rPr>
      </w:pPr>
      <w:r w:rsidRPr="00C42080">
        <w:rPr>
          <w:rFonts w:ascii="Century Schoolbook" w:hAnsi="Century Schoolbook"/>
          <w:lang w:val="ru-RU" w:eastAsia="en-US"/>
        </w:rPr>
        <w:t xml:space="preserve">– </w:t>
      </w:r>
      <w:proofErr w:type="spellStart"/>
      <w:r w:rsidRPr="00C42080">
        <w:rPr>
          <w:rFonts w:ascii="Century Schoolbook" w:hAnsi="Century Schoolbook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/>
          <w:lang w:val="ru-MD" w:eastAsia="en-US"/>
        </w:rPr>
        <w:t xml:space="preserve"> М02-01 „</w:t>
      </w:r>
      <w:proofErr w:type="spellStart"/>
      <w:r w:rsidRPr="00C42080">
        <w:rPr>
          <w:rFonts w:ascii="Century Schoolbook" w:hAnsi="Century Schoolbook"/>
          <w:lang w:val="ru-MD" w:eastAsia="en-US"/>
        </w:rPr>
        <w:t>Подобряване</w:t>
      </w:r>
      <w:proofErr w:type="spellEnd"/>
      <w:r w:rsidRPr="00C42080">
        <w:rPr>
          <w:rFonts w:ascii="Century Schoolbook" w:hAnsi="Century Schoolbook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/>
          <w:lang w:val="ru-MD" w:eastAsia="en-US"/>
        </w:rPr>
        <w:t>социалните</w:t>
      </w:r>
      <w:proofErr w:type="spellEnd"/>
      <w:r w:rsidRPr="00C42080">
        <w:rPr>
          <w:rFonts w:ascii="Century Schoolbook" w:hAnsi="Century Schoolbook"/>
          <w:lang w:val="ru-MD" w:eastAsia="en-US"/>
        </w:rPr>
        <w:t xml:space="preserve"> услуги от </w:t>
      </w:r>
      <w:proofErr w:type="spellStart"/>
      <w:r w:rsidRPr="00C42080">
        <w:rPr>
          <w:rFonts w:ascii="Century Schoolbook" w:hAnsi="Century Schoolbook"/>
          <w:lang w:val="ru-MD" w:eastAsia="en-US"/>
        </w:rPr>
        <w:t>резидентен</w:t>
      </w:r>
      <w:proofErr w:type="spellEnd"/>
      <w:r w:rsidRPr="00C42080">
        <w:rPr>
          <w:rFonts w:ascii="Century Schoolbook" w:hAnsi="Century Schoolbook"/>
          <w:lang w:val="ru-MD" w:eastAsia="en-US"/>
        </w:rPr>
        <w:t xml:space="preserve"> тип”.</w:t>
      </w:r>
    </w:p>
    <w:p w:rsidR="00C42080" w:rsidRPr="00C42080" w:rsidRDefault="00C42080" w:rsidP="00C42080">
      <w:pPr>
        <w:spacing w:after="0"/>
        <w:ind w:firstLine="1689"/>
        <w:jc w:val="both"/>
        <w:rPr>
          <w:rFonts w:ascii="Century Schoolbook" w:hAnsi="Century Schoolbook"/>
          <w:lang w:eastAsia="en-US"/>
        </w:rPr>
      </w:pP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bCs/>
          <w:color w:val="000000"/>
          <w:lang w:val="ru-MD" w:eastAsia="en-US"/>
        </w:rPr>
      </w:pPr>
      <w:r w:rsidRPr="00C42080">
        <w:rPr>
          <w:rFonts w:ascii="Century Schoolbook" w:hAnsi="Century Schoolbook" w:cs="Arial"/>
          <w:b/>
          <w:bCs/>
          <w:spacing w:val="1"/>
          <w:lang w:eastAsia="en-US"/>
        </w:rPr>
        <w:t>Допустими кандидати п</w:t>
      </w:r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о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М01„Подобряване на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обществената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среда в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населените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места” </w:t>
      </w:r>
      <w:proofErr w:type="spellStart"/>
      <w:r w:rsidR="00C21227">
        <w:rPr>
          <w:rFonts w:ascii="Century Schoolbook" w:hAnsi="Century Schoolbook" w:cs="Arial"/>
          <w:color w:val="000000"/>
          <w:lang w:val="ru-MD" w:eastAsia="en-US"/>
        </w:rPr>
        <w:t>са</w:t>
      </w:r>
      <w:proofErr w:type="spellEnd"/>
      <w:r>
        <w:rPr>
          <w:rFonts w:ascii="Century Schoolbook" w:hAnsi="Century Schoolbook" w:cs="Arial"/>
          <w:color w:val="000000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lang w:val="ru-MD" w:eastAsia="en-US"/>
        </w:rPr>
        <w:t>о</w:t>
      </w:r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бщините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и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областните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управители,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държавните</w:t>
      </w:r>
      <w:proofErr w:type="spellEnd"/>
      <w:r>
        <w:rPr>
          <w:rFonts w:ascii="Century Schoolbook" w:hAnsi="Century Schoolbook" w:cs="Arial"/>
          <w:bCs/>
          <w:color w:val="000000"/>
          <w:lang w:val="ru-MD"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>институции и</w:t>
      </w:r>
      <w:r w:rsidR="00C21227">
        <w:rPr>
          <w:rFonts w:ascii="Century Schoolbook" w:hAnsi="Century Schoolbook" w:cs="Arial"/>
          <w:lang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контролните</w:t>
      </w:r>
      <w:proofErr w:type="spellEnd"/>
      <w:r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органи</w:t>
      </w:r>
      <w:proofErr w:type="spellEnd"/>
      <w:r w:rsidRPr="00C42080">
        <w:rPr>
          <w:rFonts w:ascii="Century Schoolbook" w:hAnsi="Century Schoolbook" w:cs="Arial"/>
          <w:lang w:val="ru-MD" w:eastAsia="en-US"/>
        </w:rPr>
        <w:t xml:space="preserve">,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които</w:t>
      </w:r>
      <w:proofErr w:type="spellEnd"/>
      <w:r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="00C21227">
        <w:rPr>
          <w:rFonts w:ascii="Century Schoolbook" w:hAnsi="Century Schoolbook" w:cs="Arial"/>
          <w:lang w:val="ru-MD" w:eastAsia="en-US"/>
        </w:rPr>
        <w:t>са</w:t>
      </w:r>
      <w:proofErr w:type="spellEnd"/>
      <w:r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собственици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обектите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,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включени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в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проектните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предложения, или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са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с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делегирани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права за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тяхното</w:t>
      </w:r>
      <w:proofErr w:type="spellEnd"/>
      <w:r>
        <w:rPr>
          <w:rFonts w:ascii="Century Schoolbook" w:hAnsi="Century Schoolbook" w:cs="Arial"/>
          <w:bCs/>
          <w:color w:val="000000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стопанисване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и управление.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b/>
          <w:color w:val="000000"/>
          <w:lang w:val="ru-MD" w:eastAsia="en-US"/>
        </w:rPr>
      </w:pPr>
      <w:r w:rsidRPr="00C42080">
        <w:rPr>
          <w:rFonts w:ascii="Century Schoolbook" w:hAnsi="Century Schoolbook" w:cs="Arial"/>
          <w:b/>
          <w:bCs/>
          <w:spacing w:val="1"/>
          <w:lang w:eastAsia="en-US"/>
        </w:rPr>
        <w:t>Допустими проектни предложения п</w:t>
      </w:r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о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М01: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lang w:eastAsia="en-US"/>
        </w:rPr>
      </w:pPr>
      <w:r w:rsidRPr="00C42080">
        <w:rPr>
          <w:rFonts w:ascii="Century Schoolbook" w:hAnsi="Century Schoolbook" w:cs="Arial"/>
          <w:color w:val="000000"/>
          <w:lang w:val="ru-MD" w:eastAsia="en-US"/>
        </w:rPr>
        <w:t xml:space="preserve">- </w:t>
      </w:r>
      <w:r w:rsidRPr="00C42080">
        <w:rPr>
          <w:rFonts w:ascii="Century Schoolbook" w:hAnsi="Century Schoolbook" w:cs="Arial"/>
          <w:color w:val="000000"/>
          <w:lang w:eastAsia="en-US"/>
        </w:rPr>
        <w:t xml:space="preserve">строително-монтажни/ремонтни работи </w:t>
      </w:r>
      <w:r w:rsidRPr="00C42080">
        <w:rPr>
          <w:rFonts w:ascii="Century Schoolbook" w:hAnsi="Century Schoolbook" w:cs="Arial"/>
          <w:color w:val="000000"/>
          <w:lang w:val="en-US" w:eastAsia="en-US"/>
        </w:rPr>
        <w:t>(</w:t>
      </w:r>
      <w:r w:rsidRPr="00C42080">
        <w:rPr>
          <w:rFonts w:ascii="Century Schoolbook" w:hAnsi="Century Schoolbook" w:cs="Arial"/>
          <w:color w:val="000000"/>
          <w:lang w:val="ru-MD" w:eastAsia="en-US"/>
        </w:rPr>
        <w:t>СМР/СРР</w:t>
      </w:r>
      <w:r w:rsidRPr="00C42080">
        <w:rPr>
          <w:rFonts w:ascii="Century Schoolbook" w:hAnsi="Century Schoolbook" w:cs="Arial"/>
          <w:color w:val="000000"/>
          <w:lang w:val="en-US" w:eastAsia="en-US"/>
        </w:rPr>
        <w:t>)</w:t>
      </w:r>
      <w:r w:rsidRPr="00C42080">
        <w:rPr>
          <w:rFonts w:ascii="Century Schoolbook" w:hAnsi="Century Schoolbook" w:cs="Arial"/>
          <w:color w:val="000000"/>
          <w:lang w:val="ru-MD" w:eastAsia="en-US"/>
        </w:rPr>
        <w:t xml:space="preserve"> в </w:t>
      </w:r>
      <w:r w:rsidRPr="00C42080">
        <w:rPr>
          <w:rFonts w:ascii="Century Schoolbook" w:hAnsi="Century Schoolbook" w:cs="Arial"/>
          <w:lang w:eastAsia="en-US"/>
        </w:rPr>
        <w:t>сгради</w:t>
      </w:r>
      <w:r w:rsidR="00C21227">
        <w:rPr>
          <w:rFonts w:ascii="Century Schoolbook" w:hAnsi="Century Schoolbook" w:cs="Arial"/>
          <w:lang w:eastAsia="en-US"/>
        </w:rPr>
        <w:t xml:space="preserve"> или самостоятелни обекти в тях или ново строителство,</w:t>
      </w:r>
      <w:r w:rsidRPr="00C42080">
        <w:rPr>
          <w:rFonts w:ascii="Century Schoolbook" w:hAnsi="Century Schoolbook" w:cs="Arial"/>
          <w:lang w:eastAsia="en-US"/>
        </w:rPr>
        <w:t xml:space="preserve"> които са за обществено обслужване в областта на администрацията, културата и изкуствата, спорта и социалния туризъм;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lang w:eastAsia="en-US"/>
        </w:rPr>
      </w:pPr>
      <w:r w:rsidRPr="00C42080">
        <w:rPr>
          <w:rFonts w:ascii="Century Schoolbook" w:hAnsi="Century Schoolbook" w:cs="Arial"/>
          <w:lang w:eastAsia="en-US"/>
        </w:rPr>
        <w:t>-СМР/СРР в</w:t>
      </w:r>
      <w:r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>обекти за обществено обслужване в областта на администрацията, културата и изкуствата, спорта и социалния туризъм, които са със</w:t>
      </w:r>
      <w:r w:rsidRPr="00C42080">
        <w:rPr>
          <w:rFonts w:ascii="Century Schoolbook" w:hAnsi="Century Schoolbook" w:cs="Arial"/>
          <w:color w:val="000000"/>
          <w:lang w:val="ru-MD" w:eastAsia="en-US"/>
        </w:rPr>
        <w:t xml:space="preserve"> статут на </w:t>
      </w:r>
      <w:r w:rsidRPr="00C42080">
        <w:rPr>
          <w:rFonts w:ascii="Century Schoolbook" w:hAnsi="Century Schoolbook" w:cs="Arial"/>
          <w:lang w:val="ru-MD" w:eastAsia="en-US"/>
        </w:rPr>
        <w:t xml:space="preserve">недвижима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културна</w:t>
      </w:r>
      <w:proofErr w:type="spellEnd"/>
      <w:r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ценност</w:t>
      </w:r>
      <w:proofErr w:type="spellEnd"/>
      <w:r w:rsidRPr="00C42080">
        <w:rPr>
          <w:rFonts w:ascii="Century Schoolbook" w:hAnsi="Century Schoolbook" w:cs="Arial"/>
          <w:lang w:val="ru-MD" w:eastAsia="en-US"/>
        </w:rPr>
        <w:t xml:space="preserve">, </w:t>
      </w:r>
      <w:r w:rsidRPr="00C42080">
        <w:rPr>
          <w:rFonts w:ascii="Century Schoolbook" w:hAnsi="Century Schoolbook" w:cs="Arial"/>
          <w:lang w:eastAsia="en-US"/>
        </w:rPr>
        <w:t xml:space="preserve">но </w:t>
      </w:r>
      <w:r w:rsidRPr="00C42080">
        <w:rPr>
          <w:rFonts w:ascii="Century Schoolbook" w:hAnsi="Century Schoolbook" w:cs="Arial"/>
          <w:lang w:val="ru-MD" w:eastAsia="en-US"/>
        </w:rPr>
        <w:t xml:space="preserve">при условие, </w:t>
      </w:r>
      <w:r w:rsidRPr="00C42080">
        <w:rPr>
          <w:rFonts w:ascii="Century Schoolbook" w:hAnsi="Century Schoolbook" w:cs="Arial"/>
          <w:lang w:eastAsia="en-US"/>
        </w:rPr>
        <w:t xml:space="preserve">че техните собственици ги ползват пряко и не ги отдават под наеми/или, </w:t>
      </w:r>
      <w:r w:rsidRPr="00C42080">
        <w:rPr>
          <w:rFonts w:ascii="Century Schoolbook" w:hAnsi="Century Schoolbook" w:cs="Arial"/>
          <w:lang w:val="ru-MD" w:eastAsia="en-US"/>
        </w:rPr>
        <w:t>че</w:t>
      </w:r>
      <w:r w:rsidRPr="00C42080">
        <w:rPr>
          <w:rFonts w:ascii="Century Schoolbook" w:hAnsi="Century Schoolbook" w:cs="Arial"/>
          <w:lang w:eastAsia="en-US"/>
        </w:rPr>
        <w:t xml:space="preserve"> същите не се нуждаят от допълнителни </w:t>
      </w:r>
      <w:proofErr w:type="spellStart"/>
      <w:r w:rsidRPr="00C42080">
        <w:rPr>
          <w:rFonts w:ascii="Century Schoolbook" w:hAnsi="Century Schoolbook" w:cs="Arial"/>
          <w:lang w:eastAsia="en-US"/>
        </w:rPr>
        <w:t>консервационно</w:t>
      </w:r>
      <w:proofErr w:type="spellEnd"/>
      <w:r w:rsidRPr="00C42080">
        <w:rPr>
          <w:rFonts w:ascii="Century Schoolbook" w:hAnsi="Century Schoolbook" w:cs="Arial"/>
          <w:lang w:eastAsia="en-US"/>
        </w:rPr>
        <w:t>-реставрационни работи</w:t>
      </w:r>
      <w:r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>след обновяването им по ПКБ;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lang w:eastAsia="en-US"/>
        </w:rPr>
      </w:pPr>
      <w:r w:rsidRPr="00C42080">
        <w:rPr>
          <w:rFonts w:ascii="Century Schoolbook" w:hAnsi="Century Schoolbook" w:cs="Arial"/>
          <w:lang w:eastAsia="en-US"/>
        </w:rPr>
        <w:lastRenderedPageBreak/>
        <w:t>- СМР/СРР в</w:t>
      </w:r>
      <w:r>
        <w:rPr>
          <w:rFonts w:ascii="Century Schoolbook" w:hAnsi="Century Schoolbook" w:cs="Arial"/>
          <w:lang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прилежащите</w:t>
      </w:r>
      <w:proofErr w:type="spellEnd"/>
      <w:r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външни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пространства</w:t>
      </w:r>
      <w:r w:rsidRPr="00C42080">
        <w:rPr>
          <w:rFonts w:ascii="Century Schoolbook" w:hAnsi="Century Schoolbook" w:cs="Arial"/>
          <w:lang w:eastAsia="en-US"/>
        </w:rPr>
        <w:t xml:space="preserve"> на посочените по-горе сгради</w:t>
      </w:r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, но в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рамките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урегулираните</w:t>
      </w:r>
      <w:proofErr w:type="spellEnd"/>
      <w:r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поземлени</w:t>
      </w:r>
      <w:proofErr w:type="spellEnd"/>
      <w:r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имоти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, в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които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се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намират</w:t>
      </w:r>
      <w:proofErr w:type="spellEnd"/>
      <w:r w:rsidRPr="00C42080">
        <w:rPr>
          <w:rFonts w:ascii="Century Schoolbook" w:hAnsi="Century Schoolbook" w:cs="Arial"/>
          <w:lang w:eastAsia="en-US"/>
        </w:rPr>
        <w:t>.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bCs/>
          <w:color w:val="000000"/>
          <w:lang w:val="ru-MD" w:eastAsia="en-US"/>
        </w:rPr>
      </w:pPr>
      <w:r w:rsidRPr="00C42080">
        <w:rPr>
          <w:rFonts w:ascii="Century Schoolbook" w:hAnsi="Century Schoolbook" w:cs="Arial"/>
          <w:b/>
          <w:spacing w:val="1"/>
          <w:lang w:eastAsia="en-US"/>
        </w:rPr>
        <w:t xml:space="preserve">2. </w:t>
      </w:r>
      <w:r w:rsidRPr="00C42080">
        <w:rPr>
          <w:rFonts w:ascii="Century Schoolbook" w:hAnsi="Century Schoolbook" w:cs="Arial"/>
          <w:b/>
          <w:bCs/>
          <w:spacing w:val="1"/>
          <w:lang w:eastAsia="en-US"/>
        </w:rPr>
        <w:t>Допустими кандидати п</w:t>
      </w:r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о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М02 „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Подобряване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социалната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инфраструктура</w:t>
      </w:r>
      <w:r w:rsidRPr="00C42080">
        <w:rPr>
          <w:rFonts w:ascii="Century Schoolbook" w:hAnsi="Century Schoolbook" w:cs="Arial"/>
          <w:b/>
          <w:bCs/>
          <w:spacing w:val="1"/>
          <w:lang w:eastAsia="en-US"/>
        </w:rPr>
        <w:t>”</w:t>
      </w:r>
      <w:r>
        <w:rPr>
          <w:rFonts w:ascii="Century Schoolbook" w:hAnsi="Century Schoolbook" w:cs="Arial"/>
          <w:b/>
          <w:bCs/>
          <w:spacing w:val="1"/>
          <w:lang w:eastAsia="en-US"/>
        </w:rPr>
        <w:t xml:space="preserve"> </w:t>
      </w:r>
      <w:proofErr w:type="spellStart"/>
      <w:r w:rsidR="00955166">
        <w:rPr>
          <w:rFonts w:ascii="Century Schoolbook" w:hAnsi="Century Schoolbook" w:cs="Arial"/>
          <w:color w:val="000000"/>
          <w:lang w:val="ru-MD" w:eastAsia="en-US"/>
        </w:rPr>
        <w:t>са</w:t>
      </w:r>
      <w:proofErr w:type="spellEnd"/>
      <w:r>
        <w:rPr>
          <w:rFonts w:ascii="Century Schoolbook" w:hAnsi="Century Schoolbook" w:cs="Arial"/>
          <w:color w:val="000000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lang w:val="ru-MD" w:eastAsia="en-US"/>
        </w:rPr>
        <w:t>о</w:t>
      </w:r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бщините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и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държавните</w:t>
      </w:r>
      <w:proofErr w:type="spellEnd"/>
      <w:r>
        <w:rPr>
          <w:rFonts w:ascii="Century Schoolbook" w:hAnsi="Century Schoolbook" w:cs="Arial"/>
          <w:bCs/>
          <w:color w:val="000000"/>
          <w:lang w:val="ru-MD"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>институции</w:t>
      </w:r>
      <w:r w:rsidRPr="00C42080">
        <w:rPr>
          <w:rFonts w:ascii="Century Schoolbook" w:hAnsi="Century Schoolbook" w:cs="Arial"/>
          <w:lang w:val="ru-MD" w:eastAsia="en-US"/>
        </w:rPr>
        <w:t xml:space="preserve">,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които</w:t>
      </w:r>
      <w:proofErr w:type="spellEnd"/>
      <w:r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="00955166">
        <w:rPr>
          <w:rFonts w:ascii="Century Schoolbook" w:hAnsi="Century Schoolbook" w:cs="Arial"/>
          <w:lang w:val="ru-MD" w:eastAsia="en-US"/>
        </w:rPr>
        <w:t>са</w:t>
      </w:r>
      <w:proofErr w:type="spellEnd"/>
      <w:r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собственици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обектите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,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включени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в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проектните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предложения, или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са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с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делегирани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права за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тяхното</w:t>
      </w:r>
      <w:proofErr w:type="spellEnd"/>
      <w:r>
        <w:rPr>
          <w:rFonts w:ascii="Century Schoolbook" w:hAnsi="Century Schoolbook" w:cs="Arial"/>
          <w:bCs/>
          <w:color w:val="000000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стопанисване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и управление.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b/>
          <w:color w:val="000000"/>
          <w:lang w:val="ru-MD" w:eastAsia="en-US"/>
        </w:rPr>
      </w:pPr>
      <w:r w:rsidRPr="00C42080">
        <w:rPr>
          <w:rFonts w:ascii="Century Schoolbook" w:hAnsi="Century Schoolbook" w:cs="Arial"/>
          <w:b/>
          <w:bCs/>
          <w:spacing w:val="1"/>
          <w:lang w:eastAsia="en-US"/>
        </w:rPr>
        <w:t>Допустими проектни предложения п</w:t>
      </w:r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о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М02: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lang w:eastAsia="en-US"/>
        </w:rPr>
      </w:pPr>
      <w:r w:rsidRPr="00C42080">
        <w:rPr>
          <w:rFonts w:ascii="Century Schoolbook" w:hAnsi="Century Schoolbook" w:cs="Arial"/>
          <w:bCs/>
          <w:spacing w:val="1"/>
          <w:lang w:eastAsia="en-US"/>
        </w:rPr>
        <w:t xml:space="preserve">- </w:t>
      </w:r>
      <w:r w:rsidRPr="00C42080">
        <w:rPr>
          <w:rFonts w:ascii="Century Schoolbook" w:hAnsi="Century Schoolbook" w:cs="Arial"/>
          <w:color w:val="000000"/>
          <w:lang w:val="ru-MD" w:eastAsia="en-US"/>
        </w:rPr>
        <w:t>СМР/СРР</w:t>
      </w:r>
      <w:r w:rsidRPr="00C42080">
        <w:rPr>
          <w:rFonts w:ascii="Century Schoolbook" w:hAnsi="Century Schoolbook" w:cs="Arial"/>
          <w:lang w:eastAsia="en-US"/>
        </w:rPr>
        <w:t xml:space="preserve"> в сгради или самостоятелни обекти в тях, които са за обществено обслужване в областта на: образованието и науката (детски ясли и градини, </w:t>
      </w:r>
      <w:proofErr w:type="spellStart"/>
      <w:r w:rsidRPr="00C42080">
        <w:rPr>
          <w:rFonts w:ascii="Century Schoolbook" w:hAnsi="Century Schoolbook" w:cs="Arial"/>
          <w:lang w:eastAsia="en-US"/>
        </w:rPr>
        <w:t>училища,вкл</w:t>
      </w:r>
      <w:proofErr w:type="spellEnd"/>
      <w:r w:rsidRPr="00C42080">
        <w:rPr>
          <w:rFonts w:ascii="Century Schoolbook" w:hAnsi="Century Schoolbook" w:cs="Arial"/>
          <w:lang w:eastAsia="en-US"/>
        </w:rPr>
        <w:t>. висши, научни и академични звена и др. подобни); здравеопазването</w:t>
      </w:r>
      <w:r w:rsidRPr="00C42080">
        <w:rPr>
          <w:rFonts w:ascii="Century Schoolbook" w:hAnsi="Century Schoolbook" w:cs="Arial"/>
          <w:lang w:val="ru-RU" w:eastAsia="en-US"/>
        </w:rPr>
        <w:t xml:space="preserve"> (</w:t>
      </w:r>
      <w:r w:rsidRPr="00C42080">
        <w:rPr>
          <w:rFonts w:ascii="Century Schoolbook" w:hAnsi="Century Schoolbook" w:cs="Arial"/>
          <w:lang w:eastAsia="en-US"/>
        </w:rPr>
        <w:t xml:space="preserve">лечебни заведения за болнична и </w:t>
      </w:r>
      <w:r w:rsidR="008C1E14" w:rsidRPr="00C42080">
        <w:rPr>
          <w:rFonts w:ascii="Century Schoolbook" w:hAnsi="Century Schoolbook" w:cs="Arial"/>
          <w:lang w:eastAsia="en-US"/>
        </w:rPr>
        <w:t>извън болнична</w:t>
      </w:r>
      <w:r w:rsidRPr="00C42080">
        <w:rPr>
          <w:rFonts w:ascii="Century Schoolbook" w:hAnsi="Century Schoolbook" w:cs="Arial"/>
          <w:lang w:eastAsia="en-US"/>
        </w:rPr>
        <w:t xml:space="preserve"> помощ, центрове за спешна медицинска помощ и др. подобни</w:t>
      </w:r>
      <w:r w:rsidRPr="00C42080">
        <w:rPr>
          <w:rFonts w:ascii="Century Schoolbook" w:hAnsi="Century Schoolbook" w:cs="Arial"/>
          <w:lang w:val="ru-RU" w:eastAsia="en-US"/>
        </w:rPr>
        <w:t xml:space="preserve">); </w:t>
      </w:r>
      <w:r w:rsidRPr="00C42080">
        <w:rPr>
          <w:rFonts w:ascii="Century Schoolbook" w:hAnsi="Century Schoolbook" w:cs="Arial"/>
          <w:lang w:eastAsia="en-US"/>
        </w:rPr>
        <w:t>предоставянето на социални услуги в</w:t>
      </w:r>
      <w:r w:rsidR="008C1E14"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 xml:space="preserve">общността, които не </w:t>
      </w:r>
      <w:r w:rsidR="00955166">
        <w:rPr>
          <w:rFonts w:ascii="Century Schoolbook" w:hAnsi="Century Schoolbook" w:cs="Arial"/>
          <w:lang w:eastAsia="en-US"/>
        </w:rPr>
        <w:t xml:space="preserve">за </w:t>
      </w:r>
      <w:proofErr w:type="spellStart"/>
      <w:r w:rsidR="00955166">
        <w:rPr>
          <w:rFonts w:ascii="Century Schoolbook" w:hAnsi="Century Schoolbook" w:cs="Arial"/>
          <w:lang w:eastAsia="en-US"/>
        </w:rPr>
        <w:t>резидентна</w:t>
      </w:r>
      <w:proofErr w:type="spellEnd"/>
      <w:r w:rsidR="00955166">
        <w:rPr>
          <w:rFonts w:ascii="Century Schoolbook" w:hAnsi="Century Schoolbook" w:cs="Arial"/>
          <w:lang w:eastAsia="en-US"/>
        </w:rPr>
        <w:t xml:space="preserve"> грижа и осигуряване на подслон</w:t>
      </w:r>
      <w:r w:rsidRPr="00C42080">
        <w:rPr>
          <w:rFonts w:ascii="Century Schoolbook" w:hAnsi="Century Schoolbook" w:cs="Arial"/>
          <w:lang w:eastAsia="en-US"/>
        </w:rPr>
        <w:t xml:space="preserve"> (дневни центрове, центрове за обществена подкрепа, центрове за </w:t>
      </w:r>
      <w:proofErr w:type="spellStart"/>
      <w:r w:rsidRPr="00C42080">
        <w:rPr>
          <w:rFonts w:ascii="Century Schoolbook" w:hAnsi="Century Schoolbook" w:cs="Arial"/>
          <w:lang w:val="ru-RU" w:eastAsia="en-US"/>
        </w:rPr>
        <w:t>социална</w:t>
      </w:r>
      <w:proofErr w:type="spellEnd"/>
      <w:r w:rsidR="008C1E14">
        <w:rPr>
          <w:rFonts w:ascii="Century Schoolbook" w:hAnsi="Century Schoolbook" w:cs="Arial"/>
          <w:lang w:val="ru-RU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lang w:val="ru-RU" w:eastAsia="en-US"/>
        </w:rPr>
        <w:t>рехабилитация</w:t>
      </w:r>
      <w:proofErr w:type="spellEnd"/>
      <w:r w:rsidRPr="00C42080">
        <w:rPr>
          <w:rFonts w:ascii="Century Schoolbook" w:hAnsi="Century Schoolbook" w:cs="Arial"/>
          <w:lang w:val="ru-RU" w:eastAsia="en-US"/>
        </w:rPr>
        <w:t xml:space="preserve"> и интеграция,</w:t>
      </w:r>
      <w:r w:rsidRPr="00C42080">
        <w:rPr>
          <w:rFonts w:ascii="Century Schoolbook" w:hAnsi="Century Schoolbook" w:cs="Arial"/>
          <w:lang w:eastAsia="en-US"/>
        </w:rPr>
        <w:t xml:space="preserve"> центрове за</w:t>
      </w:r>
      <w:r w:rsidRPr="00C42080">
        <w:rPr>
          <w:rFonts w:ascii="Century Schoolbook" w:hAnsi="Century Schoolbook" w:cs="Arial"/>
        </w:rPr>
        <w:t xml:space="preserve"> работа с деца на улицата,</w:t>
      </w:r>
      <w:r w:rsidR="008C1E14">
        <w:rPr>
          <w:rFonts w:ascii="Century Schoolbook" w:hAnsi="Century Schoolbook" w:cs="Arial"/>
        </w:rPr>
        <w:t xml:space="preserve"> </w:t>
      </w:r>
      <w:proofErr w:type="spellStart"/>
      <w:r w:rsidRPr="00C42080">
        <w:rPr>
          <w:rFonts w:ascii="Century Schoolbook" w:hAnsi="Century Schoolbook" w:cs="Arial"/>
          <w:lang w:val="ru-RU" w:eastAsia="en-US"/>
        </w:rPr>
        <w:t>социално</w:t>
      </w:r>
      <w:proofErr w:type="spellEnd"/>
      <w:r w:rsidRPr="00C42080">
        <w:rPr>
          <w:rFonts w:ascii="Century Schoolbook" w:hAnsi="Century Schoolbook" w:cs="Arial"/>
          <w:lang w:val="ru-RU" w:eastAsia="en-US"/>
        </w:rPr>
        <w:t xml:space="preserve"> учебно-</w:t>
      </w:r>
      <w:proofErr w:type="spellStart"/>
      <w:r w:rsidRPr="00C42080">
        <w:rPr>
          <w:rFonts w:ascii="Century Schoolbook" w:hAnsi="Century Schoolbook" w:cs="Arial"/>
          <w:lang w:val="ru-RU" w:eastAsia="en-US"/>
        </w:rPr>
        <w:t>професионални</w:t>
      </w:r>
      <w:proofErr w:type="spellEnd"/>
      <w:r w:rsidR="008C1E14">
        <w:rPr>
          <w:rFonts w:ascii="Century Schoolbook" w:hAnsi="Century Schoolbook" w:cs="Arial"/>
          <w:lang w:val="ru-RU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lang w:val="ru-RU" w:eastAsia="en-US"/>
        </w:rPr>
        <w:t>центрове</w:t>
      </w:r>
      <w:proofErr w:type="spellEnd"/>
      <w:r w:rsidRPr="00C42080">
        <w:rPr>
          <w:rFonts w:ascii="Century Schoolbook" w:hAnsi="Century Schoolbook" w:cs="Arial"/>
          <w:lang w:val="ru-RU" w:eastAsia="en-US"/>
        </w:rPr>
        <w:t xml:space="preserve">, </w:t>
      </w:r>
      <w:r w:rsidRPr="00C42080">
        <w:rPr>
          <w:rFonts w:ascii="Century Schoolbook" w:hAnsi="Century Schoolbook" w:cs="Arial"/>
          <w:lang w:eastAsia="en-US"/>
        </w:rPr>
        <w:t>звена „Майка и бебе”,</w:t>
      </w:r>
      <w:r w:rsidR="00724C5C">
        <w:rPr>
          <w:rFonts w:ascii="Century Schoolbook" w:hAnsi="Century Schoolbook" w:cs="Arial"/>
          <w:lang w:eastAsia="en-US"/>
        </w:rPr>
        <w:t xml:space="preserve"> </w:t>
      </w:r>
      <w:r w:rsidR="00955166">
        <w:rPr>
          <w:rFonts w:ascii="Century Schoolbook" w:hAnsi="Century Schoolbook" w:cs="Arial"/>
          <w:lang w:eastAsia="en-US"/>
        </w:rPr>
        <w:t>предоставяне на услуги на общинско ниво(</w:t>
      </w:r>
      <w:r w:rsidRPr="00C42080"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</w:rPr>
        <w:t>приемна грижа</w:t>
      </w:r>
      <w:r w:rsidR="00955166">
        <w:rPr>
          <w:rFonts w:ascii="Century Schoolbook" w:hAnsi="Century Schoolbook" w:cs="Arial"/>
        </w:rPr>
        <w:t>, домашен социален патронаж</w:t>
      </w:r>
      <w:r w:rsidRPr="00C42080">
        <w:rPr>
          <w:rFonts w:ascii="Century Schoolbook" w:hAnsi="Century Schoolbook" w:cs="Arial"/>
        </w:rPr>
        <w:t xml:space="preserve"> и обществени трапезарии</w:t>
      </w:r>
      <w:r w:rsidRPr="00C42080">
        <w:rPr>
          <w:rFonts w:ascii="Century Schoolbook" w:hAnsi="Century Schoolbook" w:cs="Arial"/>
          <w:lang w:eastAsia="en-US"/>
        </w:rPr>
        <w:t>);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lang w:eastAsia="en-US"/>
        </w:rPr>
      </w:pPr>
      <w:r w:rsidRPr="00C42080">
        <w:rPr>
          <w:rFonts w:ascii="Century Schoolbook" w:hAnsi="Century Schoolbook" w:cs="Arial"/>
          <w:lang w:eastAsia="en-US"/>
        </w:rPr>
        <w:t>- СМР/СРР в</w:t>
      </w:r>
      <w:r w:rsidR="008C1E14"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>обекти за обществено обслужване в посочените по-горе области, които са със</w:t>
      </w:r>
      <w:r w:rsidRPr="00C42080">
        <w:rPr>
          <w:rFonts w:ascii="Century Schoolbook" w:hAnsi="Century Schoolbook" w:cs="Arial"/>
          <w:color w:val="000000"/>
          <w:lang w:val="ru-MD" w:eastAsia="en-US"/>
        </w:rPr>
        <w:t xml:space="preserve"> статут на </w:t>
      </w:r>
      <w:r w:rsidRPr="00C42080">
        <w:rPr>
          <w:rFonts w:ascii="Century Schoolbook" w:hAnsi="Century Schoolbook" w:cs="Arial"/>
          <w:lang w:val="ru-MD" w:eastAsia="en-US"/>
        </w:rPr>
        <w:t xml:space="preserve">недвижима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културна</w:t>
      </w:r>
      <w:proofErr w:type="spellEnd"/>
      <w:r w:rsidR="008C1E14"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ценност</w:t>
      </w:r>
      <w:proofErr w:type="spellEnd"/>
      <w:r w:rsidRPr="00C42080">
        <w:rPr>
          <w:rFonts w:ascii="Century Schoolbook" w:hAnsi="Century Schoolbook" w:cs="Arial"/>
          <w:lang w:val="ru-MD" w:eastAsia="en-US"/>
        </w:rPr>
        <w:t xml:space="preserve">, </w:t>
      </w:r>
      <w:r w:rsidRPr="00C42080">
        <w:rPr>
          <w:rFonts w:ascii="Century Schoolbook" w:hAnsi="Century Schoolbook" w:cs="Arial"/>
          <w:lang w:eastAsia="en-US"/>
        </w:rPr>
        <w:t xml:space="preserve">но </w:t>
      </w:r>
      <w:r w:rsidRPr="00C42080">
        <w:rPr>
          <w:rFonts w:ascii="Century Schoolbook" w:hAnsi="Century Schoolbook" w:cs="Arial"/>
          <w:lang w:val="ru-MD" w:eastAsia="en-US"/>
        </w:rPr>
        <w:t xml:space="preserve">при условие, </w:t>
      </w:r>
      <w:r w:rsidRPr="00C42080">
        <w:rPr>
          <w:rFonts w:ascii="Century Schoolbook" w:hAnsi="Century Schoolbook" w:cs="Arial"/>
          <w:lang w:eastAsia="en-US"/>
        </w:rPr>
        <w:t xml:space="preserve">че техните собственици ги ползват пряко и не ги отдават под наеми/или, </w:t>
      </w:r>
      <w:r w:rsidRPr="00C42080">
        <w:rPr>
          <w:rFonts w:ascii="Century Schoolbook" w:hAnsi="Century Schoolbook" w:cs="Arial"/>
          <w:lang w:val="ru-MD" w:eastAsia="en-US"/>
        </w:rPr>
        <w:t>че</w:t>
      </w:r>
      <w:r w:rsidRPr="00C42080">
        <w:rPr>
          <w:rFonts w:ascii="Century Schoolbook" w:hAnsi="Century Schoolbook" w:cs="Arial"/>
          <w:lang w:eastAsia="en-US"/>
        </w:rPr>
        <w:t xml:space="preserve"> същите не се нуждаят от допълнителни </w:t>
      </w:r>
      <w:proofErr w:type="spellStart"/>
      <w:r w:rsidRPr="00C42080">
        <w:rPr>
          <w:rFonts w:ascii="Century Schoolbook" w:hAnsi="Century Schoolbook" w:cs="Arial"/>
          <w:lang w:eastAsia="en-US"/>
        </w:rPr>
        <w:t>консервационно</w:t>
      </w:r>
      <w:proofErr w:type="spellEnd"/>
      <w:r w:rsidRPr="00C42080">
        <w:rPr>
          <w:rFonts w:ascii="Century Schoolbook" w:hAnsi="Century Schoolbook" w:cs="Arial"/>
          <w:lang w:eastAsia="en-US"/>
        </w:rPr>
        <w:t>-реставрационни работи</w:t>
      </w:r>
      <w:r w:rsidR="008C1E14"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>след обновяването им по ПКБ;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lang w:eastAsia="en-US"/>
        </w:rPr>
      </w:pPr>
      <w:r w:rsidRPr="00C42080">
        <w:rPr>
          <w:rFonts w:ascii="Century Schoolbook" w:hAnsi="Century Schoolbook" w:cs="Arial"/>
          <w:lang w:eastAsia="en-US"/>
        </w:rPr>
        <w:t>- СМР/СРР в</w:t>
      </w:r>
      <w:r w:rsidR="008C1E14">
        <w:rPr>
          <w:rFonts w:ascii="Century Schoolbook" w:hAnsi="Century Schoolbook" w:cs="Arial"/>
          <w:lang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прилежащите</w:t>
      </w:r>
      <w:proofErr w:type="spellEnd"/>
      <w:r w:rsidR="008C1E14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външни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пространства</w:t>
      </w:r>
      <w:r w:rsidRPr="00C42080">
        <w:rPr>
          <w:rFonts w:ascii="Century Schoolbook" w:hAnsi="Century Schoolbook" w:cs="Arial"/>
          <w:lang w:eastAsia="en-US"/>
        </w:rPr>
        <w:t xml:space="preserve"> на посочените по-горе сгради</w:t>
      </w:r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, но в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рамките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урегулираните</w:t>
      </w:r>
      <w:proofErr w:type="spellEnd"/>
      <w:r w:rsidR="008C1E14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поземлени</w:t>
      </w:r>
      <w:proofErr w:type="spellEnd"/>
      <w:r w:rsidR="008C1E14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имоти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, в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които</w:t>
      </w:r>
      <w:proofErr w:type="spellEnd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 xml:space="preserve"> се </w:t>
      </w:r>
      <w:proofErr w:type="spellStart"/>
      <w:r w:rsidRPr="00C42080">
        <w:rPr>
          <w:rFonts w:ascii="Century Schoolbook" w:hAnsi="Century Schoolbook" w:cs="Arial"/>
          <w:color w:val="000000"/>
          <w:spacing w:val="-1"/>
          <w:lang w:val="ru-MD" w:eastAsia="en-US"/>
        </w:rPr>
        <w:t>намират</w:t>
      </w:r>
      <w:proofErr w:type="spellEnd"/>
      <w:r w:rsidRPr="00C42080">
        <w:rPr>
          <w:rFonts w:ascii="Century Schoolbook" w:hAnsi="Century Schoolbook" w:cs="Arial"/>
          <w:lang w:eastAsia="en-US"/>
        </w:rPr>
        <w:t>.</w:t>
      </w:r>
    </w:p>
    <w:p w:rsidR="00C42080" w:rsidRPr="00C42080" w:rsidRDefault="00C42080" w:rsidP="00C42080">
      <w:pPr>
        <w:shd w:val="clear" w:color="auto" w:fill="FFFFFF"/>
        <w:tabs>
          <w:tab w:val="num" w:pos="0"/>
        </w:tabs>
        <w:ind w:firstLine="567"/>
        <w:jc w:val="both"/>
        <w:rPr>
          <w:rFonts w:ascii="Century Schoolbook" w:hAnsi="Century Schoolbook" w:cs="Arial"/>
          <w:bCs/>
          <w:color w:val="000000"/>
          <w:lang w:val="ru-MD" w:eastAsia="en-US"/>
        </w:rPr>
      </w:pPr>
      <w:r w:rsidRPr="00C42080">
        <w:rPr>
          <w:rFonts w:ascii="Century Schoolbook" w:hAnsi="Century Schoolbook" w:cs="Arial"/>
          <w:b/>
          <w:spacing w:val="1"/>
          <w:lang w:eastAsia="en-US"/>
        </w:rPr>
        <w:t xml:space="preserve">3. </w:t>
      </w:r>
      <w:r w:rsidRPr="00C42080">
        <w:rPr>
          <w:rFonts w:ascii="Century Schoolbook" w:hAnsi="Century Schoolbook" w:cs="Arial"/>
          <w:b/>
          <w:bCs/>
          <w:spacing w:val="1"/>
          <w:lang w:eastAsia="en-US"/>
        </w:rPr>
        <w:t>Допустими кандидати п</w:t>
      </w:r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о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М02-01 „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Подобряване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социалните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услуги от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резидентен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тип</w:t>
      </w:r>
      <w:r w:rsidRPr="00C42080">
        <w:rPr>
          <w:rFonts w:ascii="Century Schoolbook" w:hAnsi="Century Schoolbook" w:cs="Arial"/>
          <w:b/>
          <w:lang w:val="ru-MD" w:eastAsia="en-US"/>
        </w:rPr>
        <w:t xml:space="preserve">” </w:t>
      </w:r>
      <w:proofErr w:type="spellStart"/>
      <w:r w:rsidR="008C1E14">
        <w:rPr>
          <w:rFonts w:ascii="Century Schoolbook" w:hAnsi="Century Schoolbook" w:cs="Arial"/>
          <w:color w:val="000000"/>
          <w:lang w:val="ru-MD" w:eastAsia="en-US"/>
        </w:rPr>
        <w:t>са</w:t>
      </w:r>
      <w:proofErr w:type="spellEnd"/>
      <w:r w:rsidR="008C1E14">
        <w:rPr>
          <w:rFonts w:ascii="Century Schoolbook" w:hAnsi="Century Schoolbook" w:cs="Arial"/>
          <w:color w:val="000000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общините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, </w:t>
      </w:r>
      <w:proofErr w:type="spellStart"/>
      <w:r w:rsidRPr="00C42080">
        <w:rPr>
          <w:rFonts w:ascii="Century Schoolbook" w:hAnsi="Century Schoolbook" w:cs="Arial"/>
          <w:lang w:val="ru-MD" w:eastAsia="en-US"/>
        </w:rPr>
        <w:t>които</w:t>
      </w:r>
      <w:proofErr w:type="spellEnd"/>
      <w:r w:rsidR="008C1E14"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="008C1E14">
        <w:rPr>
          <w:rFonts w:ascii="Century Schoolbook" w:hAnsi="Century Schoolbook" w:cs="Arial"/>
          <w:lang w:val="ru-MD" w:eastAsia="en-US"/>
        </w:rPr>
        <w:t>са</w:t>
      </w:r>
      <w:proofErr w:type="spellEnd"/>
      <w:r w:rsidR="008C1E14">
        <w:rPr>
          <w:rFonts w:ascii="Century Schoolbook" w:hAnsi="Century Schoolbook" w:cs="Arial"/>
          <w:lang w:val="ru-MD" w:eastAsia="en-US"/>
        </w:rPr>
        <w:t xml:space="preserve">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собственици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на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обектите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,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включени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в </w:t>
      </w:r>
      <w:proofErr w:type="spellStart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>проектните</w:t>
      </w:r>
      <w:proofErr w:type="spellEnd"/>
      <w:r w:rsidRPr="00C42080">
        <w:rPr>
          <w:rFonts w:ascii="Century Schoolbook" w:hAnsi="Century Schoolbook" w:cs="Arial"/>
          <w:bCs/>
          <w:color w:val="000000"/>
          <w:lang w:val="ru-MD" w:eastAsia="en-US"/>
        </w:rPr>
        <w:t xml:space="preserve"> предложения. </w:t>
      </w:r>
    </w:p>
    <w:p w:rsidR="00C42080" w:rsidRPr="00C42080" w:rsidRDefault="00C42080" w:rsidP="00C42080">
      <w:pPr>
        <w:ind w:firstLine="567"/>
        <w:jc w:val="both"/>
        <w:rPr>
          <w:rFonts w:ascii="Century Schoolbook" w:hAnsi="Century Schoolbook" w:cs="Arial"/>
          <w:b/>
          <w:color w:val="000000"/>
          <w:lang w:val="ru-MD" w:eastAsia="en-US"/>
        </w:rPr>
      </w:pPr>
      <w:r w:rsidRPr="00C42080">
        <w:rPr>
          <w:rFonts w:ascii="Century Schoolbook" w:hAnsi="Century Schoolbook" w:cs="Arial"/>
          <w:b/>
          <w:bCs/>
          <w:spacing w:val="1"/>
          <w:lang w:eastAsia="en-US"/>
        </w:rPr>
        <w:t>Допустими проектни предложения п</w:t>
      </w:r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о </w:t>
      </w:r>
      <w:proofErr w:type="spellStart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>мярка</w:t>
      </w:r>
      <w:proofErr w:type="spellEnd"/>
      <w:r w:rsidRPr="00C42080">
        <w:rPr>
          <w:rFonts w:ascii="Century Schoolbook" w:hAnsi="Century Schoolbook" w:cs="Arial"/>
          <w:b/>
          <w:color w:val="000000"/>
          <w:lang w:val="ru-MD" w:eastAsia="en-US"/>
        </w:rPr>
        <w:t xml:space="preserve"> М02-01:</w:t>
      </w:r>
    </w:p>
    <w:p w:rsidR="00C42080" w:rsidRPr="00C42080" w:rsidRDefault="00C42080" w:rsidP="00C42080">
      <w:pPr>
        <w:tabs>
          <w:tab w:val="num" w:pos="720"/>
        </w:tabs>
        <w:ind w:firstLine="567"/>
        <w:jc w:val="both"/>
        <w:rPr>
          <w:rFonts w:ascii="Century Schoolbook" w:hAnsi="Century Schoolbook" w:cs="Arial"/>
          <w:color w:val="000000"/>
          <w:lang w:val="ru-MD" w:eastAsia="en-US"/>
        </w:rPr>
      </w:pPr>
      <w:r w:rsidRPr="00C42080">
        <w:rPr>
          <w:rFonts w:ascii="Century Schoolbook" w:hAnsi="Century Schoolbook" w:cs="Arial"/>
          <w:lang w:eastAsia="en-US"/>
        </w:rPr>
        <w:t xml:space="preserve">- СМР/СРР в съществуващи сгради или самостоятелни обекти в тях, или ново строителство, с цел предоставяне на </w:t>
      </w:r>
      <w:r w:rsidRPr="00C42080">
        <w:rPr>
          <w:rFonts w:ascii="Century Schoolbook" w:hAnsi="Century Schoolbook" w:cs="Arial"/>
          <w:bCs/>
          <w:iCs/>
          <w:lang w:eastAsia="en-US"/>
        </w:rPr>
        <w:t xml:space="preserve">социални услуги </w:t>
      </w:r>
      <w:r w:rsidR="00724C5C">
        <w:rPr>
          <w:rFonts w:ascii="Century Schoolbook" w:hAnsi="Century Schoolbook" w:cs="Arial"/>
          <w:bCs/>
          <w:iCs/>
          <w:lang w:val="ru-RU" w:eastAsia="en-US"/>
        </w:rPr>
        <w:t xml:space="preserve">за </w:t>
      </w:r>
      <w:proofErr w:type="spellStart"/>
      <w:r w:rsidR="00724C5C">
        <w:rPr>
          <w:rFonts w:ascii="Century Schoolbook" w:hAnsi="Century Schoolbook" w:cs="Arial"/>
          <w:bCs/>
          <w:iCs/>
          <w:lang w:val="ru-RU" w:eastAsia="en-US"/>
        </w:rPr>
        <w:t>резидентна</w:t>
      </w:r>
      <w:proofErr w:type="spellEnd"/>
      <w:r w:rsidR="00724C5C">
        <w:rPr>
          <w:rFonts w:ascii="Century Schoolbook" w:hAnsi="Century Schoolbook" w:cs="Arial"/>
          <w:bCs/>
          <w:iCs/>
          <w:lang w:val="ru-RU" w:eastAsia="en-US"/>
        </w:rPr>
        <w:t xml:space="preserve"> </w:t>
      </w:r>
      <w:proofErr w:type="spellStart"/>
      <w:r w:rsidR="00724C5C">
        <w:rPr>
          <w:rFonts w:ascii="Century Schoolbook" w:hAnsi="Century Schoolbook" w:cs="Arial"/>
          <w:bCs/>
          <w:iCs/>
          <w:lang w:val="ru-RU" w:eastAsia="en-US"/>
        </w:rPr>
        <w:t>грижа</w:t>
      </w:r>
      <w:proofErr w:type="spellEnd"/>
      <w:r w:rsidR="00724C5C">
        <w:rPr>
          <w:rFonts w:ascii="Century Schoolbook" w:hAnsi="Century Schoolbook" w:cs="Arial"/>
          <w:bCs/>
          <w:iCs/>
          <w:lang w:val="ru-RU" w:eastAsia="en-US"/>
        </w:rPr>
        <w:t xml:space="preserve"> и </w:t>
      </w:r>
      <w:proofErr w:type="spellStart"/>
      <w:r w:rsidR="00724C5C">
        <w:rPr>
          <w:rFonts w:ascii="Century Schoolbook" w:hAnsi="Century Schoolbook" w:cs="Arial"/>
          <w:bCs/>
          <w:iCs/>
          <w:lang w:val="ru-RU" w:eastAsia="en-US"/>
        </w:rPr>
        <w:t>осигуряване</w:t>
      </w:r>
      <w:proofErr w:type="spellEnd"/>
      <w:r w:rsidR="00724C5C">
        <w:rPr>
          <w:rFonts w:ascii="Century Schoolbook" w:hAnsi="Century Schoolbook" w:cs="Arial"/>
          <w:bCs/>
          <w:iCs/>
          <w:lang w:val="ru-RU" w:eastAsia="en-US"/>
        </w:rPr>
        <w:t xml:space="preserve"> на </w:t>
      </w:r>
      <w:proofErr w:type="spellStart"/>
      <w:r w:rsidR="00724C5C">
        <w:rPr>
          <w:rFonts w:ascii="Century Schoolbook" w:hAnsi="Century Schoolbook" w:cs="Arial"/>
          <w:bCs/>
          <w:iCs/>
          <w:lang w:val="ru-RU" w:eastAsia="en-US"/>
        </w:rPr>
        <w:t>подслон</w:t>
      </w:r>
      <w:proofErr w:type="spellEnd"/>
      <w:r w:rsidRPr="00C42080">
        <w:rPr>
          <w:rFonts w:ascii="Century Schoolbook" w:hAnsi="Century Schoolbook" w:cs="Arial"/>
          <w:lang w:eastAsia="en-US"/>
        </w:rPr>
        <w:t xml:space="preserve"> (център за настаняване</w:t>
      </w:r>
      <w:r w:rsidR="00C67801"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>от семеен тип, център за временно настаняване, кризисен център,</w:t>
      </w:r>
      <w:r w:rsidR="00724C5C">
        <w:rPr>
          <w:rFonts w:ascii="Century Schoolbook" w:hAnsi="Century Schoolbook" w:cs="Arial"/>
          <w:lang w:eastAsia="en-US"/>
        </w:rPr>
        <w:t xml:space="preserve"> </w:t>
      </w:r>
      <w:r w:rsidRPr="00C42080">
        <w:rPr>
          <w:rFonts w:ascii="Century Schoolbook" w:hAnsi="Century Schoolbook" w:cs="Arial"/>
          <w:lang w:eastAsia="en-US"/>
        </w:rPr>
        <w:t xml:space="preserve">защитено жилище, </w:t>
      </w:r>
      <w:r w:rsidRPr="00C42080">
        <w:rPr>
          <w:rFonts w:ascii="Century Schoolbook" w:hAnsi="Century Schoolbook" w:cs="Arial"/>
        </w:rPr>
        <w:t>наблюдавано жилище, преходно жилище и приют</w:t>
      </w:r>
      <w:r w:rsidRPr="00C42080">
        <w:rPr>
          <w:rFonts w:ascii="Century Schoolbook" w:hAnsi="Century Schoolbook" w:cs="Arial"/>
          <w:color w:val="000000"/>
          <w:lang w:val="ru-MD" w:eastAsia="en-US"/>
        </w:rPr>
        <w:t>).</w:t>
      </w:r>
    </w:p>
    <w:p w:rsidR="00193EB4" w:rsidRDefault="0096202D" w:rsidP="00220852">
      <w:pPr>
        <w:ind w:right="67"/>
        <w:jc w:val="both"/>
        <w:rPr>
          <w:rFonts w:ascii="Century Schoolbook" w:hAnsi="Century Schoolbook"/>
        </w:rPr>
      </w:pPr>
      <w:r w:rsidRPr="0093081C">
        <w:rPr>
          <w:rFonts w:ascii="Century Schoolbook" w:hAnsi="Century Schoolbook"/>
        </w:rPr>
        <w:tab/>
      </w:r>
      <w:r w:rsidR="006F5DF3" w:rsidRPr="0093081C">
        <w:rPr>
          <w:rFonts w:ascii="Century Schoolbook" w:hAnsi="Century Schoolbook"/>
        </w:rPr>
        <w:t>Община Самоков</w:t>
      </w:r>
      <w:r w:rsidR="00EA0313" w:rsidRPr="0093081C">
        <w:rPr>
          <w:rFonts w:ascii="Century Schoolbook" w:hAnsi="Century Schoolbook"/>
          <w:lang w:val="en-US"/>
        </w:rPr>
        <w:t xml:space="preserve"> </w:t>
      </w:r>
      <w:r w:rsidR="00EA0313" w:rsidRPr="0093081C">
        <w:rPr>
          <w:rFonts w:ascii="Century Schoolbook" w:hAnsi="Century Schoolbook"/>
        </w:rPr>
        <w:t>ще</w:t>
      </w:r>
      <w:r w:rsidR="00C42080">
        <w:rPr>
          <w:rFonts w:ascii="Century Schoolbook" w:hAnsi="Century Schoolbook"/>
        </w:rPr>
        <w:t xml:space="preserve"> </w:t>
      </w:r>
      <w:proofErr w:type="spellStart"/>
      <w:r w:rsidR="00C42080">
        <w:rPr>
          <w:rFonts w:ascii="Century Schoolbook" w:hAnsi="Century Schoolbook"/>
        </w:rPr>
        <w:t>кандидидаства</w:t>
      </w:r>
      <w:proofErr w:type="spellEnd"/>
      <w:r w:rsidR="006F5DF3" w:rsidRPr="0093081C">
        <w:rPr>
          <w:rFonts w:ascii="Century Schoolbook" w:hAnsi="Century Schoolbook"/>
        </w:rPr>
        <w:t xml:space="preserve"> по проект „Красива България” </w:t>
      </w:r>
      <w:r w:rsidR="008135C2" w:rsidRPr="0093081C">
        <w:rPr>
          <w:rFonts w:ascii="Century Schoolbook" w:hAnsi="Century Schoolbook"/>
        </w:rPr>
        <w:t>по обявената</w:t>
      </w:r>
      <w:r w:rsidR="00193EB4" w:rsidRPr="0093081C">
        <w:rPr>
          <w:rFonts w:ascii="Century Schoolbook" w:hAnsi="Century Schoolbook"/>
        </w:rPr>
        <w:t xml:space="preserve"> </w:t>
      </w:r>
      <w:r w:rsidR="008135C2" w:rsidRPr="0093081C">
        <w:rPr>
          <w:rFonts w:ascii="Century Schoolbook" w:hAnsi="Century Schoolbook"/>
        </w:rPr>
        <w:t xml:space="preserve"> кампания за прием за 20</w:t>
      </w:r>
      <w:r w:rsidR="00EA0313" w:rsidRPr="0093081C">
        <w:rPr>
          <w:rFonts w:ascii="Century Schoolbook" w:hAnsi="Century Schoolbook"/>
          <w:lang w:val="en-US"/>
        </w:rPr>
        <w:t>2</w:t>
      </w:r>
      <w:r w:rsidR="00724C5C">
        <w:rPr>
          <w:rFonts w:ascii="Century Schoolbook" w:hAnsi="Century Schoolbook"/>
        </w:rPr>
        <w:t>4</w:t>
      </w:r>
      <w:r w:rsidR="00E668B8" w:rsidRPr="0093081C">
        <w:rPr>
          <w:rFonts w:ascii="Century Schoolbook" w:hAnsi="Century Schoolbook"/>
        </w:rPr>
        <w:t>г.</w:t>
      </w:r>
      <w:r w:rsidR="00EA0313" w:rsidRPr="0093081C">
        <w:rPr>
          <w:rFonts w:ascii="Century Schoolbook" w:hAnsi="Century Schoolbook"/>
        </w:rPr>
        <w:t xml:space="preserve"> </w:t>
      </w:r>
      <w:r w:rsidR="008108A8" w:rsidRPr="0093081C">
        <w:rPr>
          <w:rFonts w:ascii="Century Schoolbook" w:hAnsi="Century Schoolbook"/>
        </w:rPr>
        <w:t xml:space="preserve"> </w:t>
      </w:r>
      <w:r w:rsidR="008108A8" w:rsidRPr="00163909">
        <w:rPr>
          <w:rFonts w:ascii="Century Schoolbook" w:hAnsi="Century Schoolbook"/>
          <w:b/>
        </w:rPr>
        <w:t>по</w:t>
      </w:r>
      <w:r w:rsidR="00EA0313" w:rsidRPr="00163909">
        <w:rPr>
          <w:rFonts w:ascii="Century Schoolbook" w:hAnsi="Century Schoolbook"/>
          <w:b/>
        </w:rPr>
        <w:t xml:space="preserve"> Мярка </w:t>
      </w:r>
      <w:r w:rsidR="00E668B8" w:rsidRPr="00163909">
        <w:rPr>
          <w:rFonts w:ascii="Century Schoolbook" w:hAnsi="Century Schoolbook"/>
          <w:b/>
        </w:rPr>
        <w:t>М02</w:t>
      </w:r>
      <w:r w:rsidR="00E668B8" w:rsidRPr="0093081C">
        <w:rPr>
          <w:rFonts w:ascii="Century Schoolbook" w:hAnsi="Century Schoolbook"/>
        </w:rPr>
        <w:t xml:space="preserve"> </w:t>
      </w:r>
      <w:r w:rsidR="00EA0313" w:rsidRPr="0093081C">
        <w:rPr>
          <w:rFonts w:ascii="Century Schoolbook" w:hAnsi="Century Schoolbook"/>
        </w:rPr>
        <w:t xml:space="preserve"> с </w:t>
      </w:r>
      <w:r w:rsidR="00A95BC4" w:rsidRPr="0093081C">
        <w:rPr>
          <w:rFonts w:ascii="Century Schoolbook" w:hAnsi="Century Schoolbook"/>
        </w:rPr>
        <w:t>проект:</w:t>
      </w:r>
      <w:r w:rsidR="00E668B8" w:rsidRPr="0093081C">
        <w:rPr>
          <w:rFonts w:ascii="Century Schoolbook" w:hAnsi="Century Schoolbook"/>
          <w:b/>
        </w:rPr>
        <w:t xml:space="preserve"> </w:t>
      </w:r>
      <w:r w:rsidR="00C42080">
        <w:rPr>
          <w:rFonts w:ascii="Century Schoolbook" w:hAnsi="Century Schoolbook"/>
          <w:b/>
          <w:sz w:val="24"/>
          <w:szCs w:val="24"/>
        </w:rPr>
        <w:t xml:space="preserve"> „</w:t>
      </w:r>
      <w:r w:rsidR="00724C5C">
        <w:rPr>
          <w:rFonts w:ascii="Century Schoolbook" w:hAnsi="Century Schoolbook"/>
          <w:b/>
          <w:sz w:val="24"/>
          <w:szCs w:val="24"/>
        </w:rPr>
        <w:t>Р</w:t>
      </w:r>
      <w:r w:rsidR="00C42080">
        <w:rPr>
          <w:rFonts w:ascii="Century Schoolbook" w:hAnsi="Century Schoolbook"/>
          <w:b/>
          <w:sz w:val="24"/>
          <w:szCs w:val="24"/>
        </w:rPr>
        <w:t>емонт на</w:t>
      </w:r>
      <w:r w:rsidR="00C42080">
        <w:rPr>
          <w:rFonts w:ascii="Century Schoolbook" w:hAnsi="Century Schoolbook"/>
          <w:b/>
          <w:sz w:val="24"/>
          <w:szCs w:val="24"/>
          <w:lang w:val="en-US"/>
        </w:rPr>
        <w:t xml:space="preserve"> VIII –</w:t>
      </w:r>
      <w:r w:rsidR="00C42080">
        <w:rPr>
          <w:rFonts w:ascii="Century Schoolbook" w:hAnsi="Century Schoolbook"/>
          <w:b/>
          <w:sz w:val="24"/>
          <w:szCs w:val="24"/>
        </w:rPr>
        <w:t xml:space="preserve">ми етаж блок </w:t>
      </w:r>
      <w:r w:rsidR="00163909">
        <w:rPr>
          <w:rFonts w:ascii="Century Schoolbook" w:hAnsi="Century Schoolbook"/>
          <w:b/>
          <w:sz w:val="24"/>
          <w:szCs w:val="24"/>
        </w:rPr>
        <w:t>„</w:t>
      </w:r>
      <w:r w:rsidR="00724C5C">
        <w:rPr>
          <w:rFonts w:ascii="Century Schoolbook" w:hAnsi="Century Schoolbook"/>
          <w:b/>
          <w:sz w:val="24"/>
          <w:szCs w:val="24"/>
        </w:rPr>
        <w:t>Б</w:t>
      </w:r>
      <w:r w:rsidR="00163909">
        <w:rPr>
          <w:rFonts w:ascii="Century Schoolbook" w:hAnsi="Century Schoolbook"/>
          <w:b/>
          <w:sz w:val="24"/>
          <w:szCs w:val="24"/>
        </w:rPr>
        <w:t>”</w:t>
      </w:r>
      <w:r w:rsidR="00106D34">
        <w:rPr>
          <w:rFonts w:ascii="Century Schoolbook" w:hAnsi="Century Schoolbook"/>
          <w:b/>
          <w:sz w:val="24"/>
          <w:szCs w:val="24"/>
        </w:rPr>
        <w:t>,</w:t>
      </w:r>
      <w:r w:rsidR="00106D34">
        <w:rPr>
          <w:rFonts w:ascii="Century Schoolbook" w:hAnsi="Century Schoolbook"/>
          <w:b/>
          <w:sz w:val="24"/>
          <w:szCs w:val="24"/>
          <w:lang w:val="en-US"/>
        </w:rPr>
        <w:t xml:space="preserve"> </w:t>
      </w:r>
      <w:r w:rsidR="00106D34">
        <w:rPr>
          <w:rFonts w:ascii="Century Schoolbook" w:hAnsi="Century Schoolbook"/>
          <w:b/>
          <w:sz w:val="24"/>
          <w:szCs w:val="24"/>
        </w:rPr>
        <w:t>Хирургично отделение</w:t>
      </w:r>
      <w:r w:rsidR="00C42080">
        <w:rPr>
          <w:rFonts w:ascii="Century Schoolbook" w:hAnsi="Century Schoolbook"/>
          <w:b/>
          <w:sz w:val="24"/>
          <w:szCs w:val="24"/>
        </w:rPr>
        <w:t xml:space="preserve"> на МБАЛ Самоков ЕООД” гр. Самоков</w:t>
      </w:r>
      <w:r w:rsidR="00E668B8" w:rsidRPr="0093081C">
        <w:rPr>
          <w:rFonts w:ascii="Century Schoolbook" w:hAnsi="Century Schoolbook"/>
        </w:rPr>
        <w:t>;</w:t>
      </w:r>
    </w:p>
    <w:p w:rsidR="00963F04" w:rsidRDefault="00963F04" w:rsidP="00EA0313">
      <w:pPr>
        <w:ind w:right="67" w:firstLine="567"/>
        <w:jc w:val="both"/>
        <w:rPr>
          <w:rFonts w:ascii="Century Schoolbook" w:hAnsi="Century Schoolbook"/>
          <w:lang w:val="en-US"/>
        </w:rPr>
      </w:pPr>
      <w:proofErr w:type="spellStart"/>
      <w:r w:rsidRPr="00963F04">
        <w:rPr>
          <w:rFonts w:ascii="Century Schoolbook" w:hAnsi="Century Schoolbook"/>
          <w:lang w:val="ru-RU"/>
        </w:rPr>
        <w:t>Сградата</w:t>
      </w:r>
      <w:proofErr w:type="spellEnd"/>
      <w:r w:rsidRPr="00963F04">
        <w:rPr>
          <w:rFonts w:ascii="Century Schoolbook" w:hAnsi="Century Schoolbook"/>
          <w:lang w:val="ru-RU"/>
        </w:rPr>
        <w:t xml:space="preserve"> на МБАЛ </w:t>
      </w:r>
      <w:proofErr w:type="spellStart"/>
      <w:r w:rsidRPr="00963F04">
        <w:rPr>
          <w:rFonts w:ascii="Century Schoolbook" w:hAnsi="Century Schoolbook"/>
          <w:lang w:val="ru-RU"/>
        </w:rPr>
        <w:t>Самоков</w:t>
      </w:r>
      <w:proofErr w:type="spellEnd"/>
      <w:r w:rsidRPr="00963F04">
        <w:rPr>
          <w:rFonts w:ascii="Century Schoolbook" w:hAnsi="Century Schoolbook"/>
          <w:lang w:val="ru-RU"/>
        </w:rPr>
        <w:t xml:space="preserve"> е построена </w:t>
      </w:r>
      <w:proofErr w:type="spellStart"/>
      <w:r w:rsidRPr="00963F04">
        <w:rPr>
          <w:rFonts w:ascii="Century Schoolbook" w:hAnsi="Century Schoolbook"/>
          <w:lang w:val="ru-RU"/>
        </w:rPr>
        <w:t>през</w:t>
      </w:r>
      <w:proofErr w:type="spellEnd"/>
      <w:r w:rsidRPr="00963F04">
        <w:rPr>
          <w:rFonts w:ascii="Century Schoolbook" w:hAnsi="Century Schoolbook"/>
          <w:lang w:val="ru-RU"/>
        </w:rPr>
        <w:t xml:space="preserve"> 1988 година и е </w:t>
      </w:r>
      <w:proofErr w:type="spellStart"/>
      <w:r w:rsidRPr="00963F04">
        <w:rPr>
          <w:rFonts w:ascii="Century Schoolbook" w:hAnsi="Century Schoolbook"/>
          <w:lang w:val="ru-RU"/>
        </w:rPr>
        <w:t>разположена</w:t>
      </w:r>
      <w:proofErr w:type="spellEnd"/>
      <w:r w:rsidRPr="00963F04">
        <w:rPr>
          <w:rFonts w:ascii="Century Schoolbook" w:hAnsi="Century Schoolbook"/>
          <w:lang w:val="ru-RU"/>
        </w:rPr>
        <w:t xml:space="preserve"> в два </w:t>
      </w:r>
      <w:proofErr w:type="spellStart"/>
      <w:r w:rsidRPr="00963F04">
        <w:rPr>
          <w:rFonts w:ascii="Century Schoolbook" w:hAnsi="Century Schoolbook"/>
          <w:lang w:val="ru-RU"/>
        </w:rPr>
        <w:t>девет</w:t>
      </w:r>
      <w:proofErr w:type="spellEnd"/>
      <w:r w:rsidRPr="00963F04">
        <w:rPr>
          <w:rFonts w:ascii="Century Schoolbook" w:hAnsi="Century Schoolbook"/>
          <w:lang w:val="ru-RU"/>
        </w:rPr>
        <w:t xml:space="preserve"> </w:t>
      </w:r>
      <w:proofErr w:type="spellStart"/>
      <w:r w:rsidRPr="00963F04">
        <w:rPr>
          <w:rFonts w:ascii="Century Schoolbook" w:hAnsi="Century Schoolbook"/>
          <w:lang w:val="ru-RU"/>
        </w:rPr>
        <w:t>етажни</w:t>
      </w:r>
      <w:proofErr w:type="spellEnd"/>
      <w:r w:rsidRPr="00963F04">
        <w:rPr>
          <w:rFonts w:ascii="Century Schoolbook" w:hAnsi="Century Schoolbook"/>
          <w:lang w:val="ru-RU"/>
        </w:rPr>
        <w:t xml:space="preserve"> корпуса. В следствие на над </w:t>
      </w:r>
      <w:proofErr w:type="spellStart"/>
      <w:r w:rsidRPr="00963F04">
        <w:rPr>
          <w:rFonts w:ascii="Century Schoolbook" w:hAnsi="Century Schoolbook"/>
          <w:lang w:val="ru-RU"/>
        </w:rPr>
        <w:t>тридесетгодишната</w:t>
      </w:r>
      <w:proofErr w:type="spellEnd"/>
      <w:r w:rsidRPr="00963F04">
        <w:rPr>
          <w:rFonts w:ascii="Century Schoolbook" w:hAnsi="Century Schoolbook"/>
          <w:lang w:val="ru-RU"/>
        </w:rPr>
        <w:t xml:space="preserve"> </w:t>
      </w:r>
      <w:proofErr w:type="spellStart"/>
      <w:r w:rsidRPr="00963F04">
        <w:rPr>
          <w:rFonts w:ascii="Century Schoolbook" w:hAnsi="Century Schoolbook"/>
          <w:lang w:val="ru-RU"/>
        </w:rPr>
        <w:t>експлоатация</w:t>
      </w:r>
      <w:proofErr w:type="spellEnd"/>
      <w:r w:rsidRPr="00963F04">
        <w:rPr>
          <w:rFonts w:ascii="Century Schoolbook" w:hAnsi="Century Schoolbook"/>
          <w:lang w:val="ru-RU"/>
        </w:rPr>
        <w:t xml:space="preserve"> на </w:t>
      </w:r>
      <w:proofErr w:type="spellStart"/>
      <w:r w:rsidRPr="00963F04">
        <w:rPr>
          <w:rFonts w:ascii="Century Schoolbook" w:hAnsi="Century Schoolbook"/>
          <w:lang w:val="ru-RU"/>
        </w:rPr>
        <w:t>отделението</w:t>
      </w:r>
      <w:proofErr w:type="spellEnd"/>
      <w:r w:rsidRPr="00963F04">
        <w:rPr>
          <w:rFonts w:ascii="Century Schoolbook" w:hAnsi="Century Schoolbook"/>
          <w:lang w:val="ru-RU"/>
        </w:rPr>
        <w:t xml:space="preserve"> </w:t>
      </w:r>
      <w:proofErr w:type="spellStart"/>
      <w:r w:rsidRPr="00963F04">
        <w:rPr>
          <w:rFonts w:ascii="Century Schoolbook" w:hAnsi="Century Schoolbook"/>
          <w:lang w:val="ru-RU"/>
        </w:rPr>
        <w:t>състоянието</w:t>
      </w:r>
      <w:proofErr w:type="spellEnd"/>
      <w:r w:rsidRPr="00963F04">
        <w:rPr>
          <w:rFonts w:ascii="Century Schoolbook" w:hAnsi="Century Schoolbook"/>
          <w:lang w:val="ru-RU"/>
        </w:rPr>
        <w:t xml:space="preserve"> на </w:t>
      </w:r>
      <w:r w:rsidRPr="00963F04">
        <w:rPr>
          <w:rFonts w:ascii="Century Schoolbook" w:hAnsi="Century Schoolbook"/>
        </w:rPr>
        <w:t>VIII –</w:t>
      </w:r>
      <w:r w:rsidRPr="00963F04">
        <w:rPr>
          <w:rFonts w:ascii="Century Schoolbook" w:hAnsi="Century Schoolbook"/>
          <w:lang w:val="ru-RU"/>
        </w:rPr>
        <w:t xml:space="preserve"> ми </w:t>
      </w:r>
      <w:proofErr w:type="spellStart"/>
      <w:r w:rsidRPr="00963F04">
        <w:rPr>
          <w:rFonts w:ascii="Century Schoolbook" w:hAnsi="Century Schoolbook"/>
          <w:lang w:val="ru-RU"/>
        </w:rPr>
        <w:t>етаж</w:t>
      </w:r>
      <w:proofErr w:type="spellEnd"/>
      <w:r w:rsidRPr="00963F04">
        <w:rPr>
          <w:rFonts w:ascii="Century Schoolbook" w:hAnsi="Century Schoolbook"/>
          <w:lang w:val="ru-RU"/>
        </w:rPr>
        <w:t>,</w:t>
      </w:r>
      <w:r w:rsidR="00724C5C">
        <w:rPr>
          <w:rFonts w:ascii="Century Schoolbook" w:hAnsi="Century Schoolbook"/>
          <w:lang w:val="ru-RU"/>
        </w:rPr>
        <w:t xml:space="preserve"> блок Б</w:t>
      </w:r>
      <w:r w:rsidRPr="00963F04">
        <w:rPr>
          <w:rFonts w:ascii="Century Schoolbook" w:hAnsi="Century Schoolbook"/>
          <w:lang w:val="ru-RU"/>
        </w:rPr>
        <w:t xml:space="preserve"> -</w:t>
      </w:r>
      <w:proofErr w:type="spellStart"/>
      <w:r w:rsidRPr="00963F04">
        <w:rPr>
          <w:rFonts w:ascii="Century Schoolbook" w:hAnsi="Century Schoolbook"/>
          <w:lang w:val="ru-RU"/>
        </w:rPr>
        <w:t>Хирургично</w:t>
      </w:r>
      <w:proofErr w:type="spellEnd"/>
      <w:r w:rsidRPr="00963F04">
        <w:rPr>
          <w:rFonts w:ascii="Century Schoolbook" w:hAnsi="Century Schoolbook"/>
          <w:lang w:val="ru-RU"/>
        </w:rPr>
        <w:t xml:space="preserve"> </w:t>
      </w:r>
      <w:proofErr w:type="gramStart"/>
      <w:r w:rsidRPr="00963F04">
        <w:rPr>
          <w:rFonts w:ascii="Century Schoolbook" w:hAnsi="Century Schoolbook"/>
          <w:lang w:val="ru-RU"/>
        </w:rPr>
        <w:t>отделение  не</w:t>
      </w:r>
      <w:proofErr w:type="gramEnd"/>
      <w:r w:rsidRPr="00963F04">
        <w:rPr>
          <w:rFonts w:ascii="Century Schoolbook" w:hAnsi="Century Schoolbook"/>
          <w:lang w:val="ru-RU"/>
        </w:rPr>
        <w:t xml:space="preserve"> е добро. </w:t>
      </w:r>
      <w:proofErr w:type="spellStart"/>
      <w:r w:rsidRPr="00963F04">
        <w:rPr>
          <w:rFonts w:ascii="Century Schoolbook" w:hAnsi="Century Schoolbook"/>
          <w:lang w:val="ru-RU"/>
        </w:rPr>
        <w:t>Компроментирани</w:t>
      </w:r>
      <w:proofErr w:type="spellEnd"/>
      <w:r w:rsidRPr="00963F04">
        <w:rPr>
          <w:rFonts w:ascii="Century Schoolbook" w:hAnsi="Century Schoolbook"/>
          <w:lang w:val="ru-RU"/>
        </w:rPr>
        <w:t xml:space="preserve"> </w:t>
      </w:r>
      <w:proofErr w:type="spellStart"/>
      <w:r w:rsidRPr="00963F04">
        <w:rPr>
          <w:rFonts w:ascii="Century Schoolbook" w:hAnsi="Century Schoolbook"/>
          <w:lang w:val="ru-RU"/>
        </w:rPr>
        <w:t>са</w:t>
      </w:r>
      <w:proofErr w:type="spellEnd"/>
      <w:r w:rsidRPr="00963F04">
        <w:rPr>
          <w:rFonts w:ascii="Century Schoolbook" w:hAnsi="Century Schoolbook"/>
          <w:lang w:val="ru-RU"/>
        </w:rPr>
        <w:t xml:space="preserve"> </w:t>
      </w:r>
      <w:proofErr w:type="spellStart"/>
      <w:proofErr w:type="gramStart"/>
      <w:r w:rsidRPr="00963F04">
        <w:rPr>
          <w:rFonts w:ascii="Century Schoolbook" w:hAnsi="Century Schoolbook"/>
          <w:lang w:val="ru-RU"/>
        </w:rPr>
        <w:t>вратите</w:t>
      </w:r>
      <w:proofErr w:type="spellEnd"/>
      <w:r w:rsidRPr="00963F04">
        <w:rPr>
          <w:rFonts w:ascii="Century Schoolbook" w:hAnsi="Century Schoolbook"/>
          <w:lang w:val="ru-RU"/>
        </w:rPr>
        <w:t>,  банит</w:t>
      </w:r>
      <w:r w:rsidR="00106D34">
        <w:rPr>
          <w:rFonts w:ascii="Century Schoolbook" w:hAnsi="Century Schoolbook"/>
          <w:lang w:val="ru-RU"/>
        </w:rPr>
        <w:t>е</w:t>
      </w:r>
      <w:proofErr w:type="gramEnd"/>
      <w:r w:rsidR="00106D34">
        <w:rPr>
          <w:rFonts w:ascii="Century Schoolbook" w:hAnsi="Century Schoolbook"/>
          <w:lang w:val="ru-RU"/>
        </w:rPr>
        <w:t xml:space="preserve"> и </w:t>
      </w:r>
      <w:proofErr w:type="spellStart"/>
      <w:r w:rsidR="00106D34">
        <w:rPr>
          <w:rFonts w:ascii="Century Schoolbook" w:hAnsi="Century Schoolbook"/>
          <w:lang w:val="ru-RU"/>
        </w:rPr>
        <w:t>осветлението</w:t>
      </w:r>
      <w:proofErr w:type="spellEnd"/>
      <w:r w:rsidR="00106D34">
        <w:rPr>
          <w:rFonts w:ascii="Century Schoolbook" w:hAnsi="Century Schoolbook"/>
          <w:lang w:val="ru-RU"/>
        </w:rPr>
        <w:t xml:space="preserve">. </w:t>
      </w:r>
      <w:proofErr w:type="spellStart"/>
      <w:r w:rsidR="00106D34">
        <w:rPr>
          <w:rFonts w:ascii="Century Schoolbook" w:hAnsi="Century Schoolbook"/>
          <w:lang w:val="ru-RU"/>
        </w:rPr>
        <w:t>Предвижда</w:t>
      </w:r>
      <w:proofErr w:type="spellEnd"/>
      <w:r w:rsidR="00106D34">
        <w:rPr>
          <w:rFonts w:ascii="Century Schoolbook" w:hAnsi="Century Schoolbook"/>
          <w:lang w:val="ru-RU"/>
        </w:rPr>
        <w:t xml:space="preserve"> </w:t>
      </w:r>
      <w:proofErr w:type="gramStart"/>
      <w:r w:rsidR="00106D34">
        <w:rPr>
          <w:rFonts w:ascii="Century Schoolbook" w:hAnsi="Century Schoolbook"/>
          <w:lang w:val="ru-RU"/>
        </w:rPr>
        <w:t xml:space="preserve">се </w:t>
      </w:r>
      <w:r w:rsidRPr="00963F04">
        <w:rPr>
          <w:rFonts w:ascii="Century Schoolbook" w:hAnsi="Century Schoolbook"/>
          <w:lang w:val="ru-RU"/>
        </w:rPr>
        <w:t xml:space="preserve"> </w:t>
      </w:r>
      <w:proofErr w:type="spellStart"/>
      <w:r w:rsidRPr="00963F04">
        <w:rPr>
          <w:rFonts w:ascii="Century Schoolbook" w:hAnsi="Century Schoolbook"/>
          <w:lang w:val="ru-RU"/>
        </w:rPr>
        <w:t>подмяна</w:t>
      </w:r>
      <w:proofErr w:type="spellEnd"/>
      <w:proofErr w:type="gramEnd"/>
      <w:r w:rsidRPr="00963F04">
        <w:rPr>
          <w:rFonts w:ascii="Century Schoolbook" w:hAnsi="Century Schoolbook"/>
          <w:lang w:val="ru-RU"/>
        </w:rPr>
        <w:t xml:space="preserve"> на старите </w:t>
      </w:r>
      <w:proofErr w:type="spellStart"/>
      <w:r w:rsidRPr="00963F04">
        <w:rPr>
          <w:rFonts w:ascii="Century Schoolbook" w:hAnsi="Century Schoolbook"/>
          <w:lang w:val="ru-RU"/>
        </w:rPr>
        <w:t>дървени</w:t>
      </w:r>
      <w:proofErr w:type="spellEnd"/>
      <w:r w:rsidRPr="00963F04">
        <w:rPr>
          <w:rFonts w:ascii="Century Schoolbook" w:hAnsi="Century Schoolbook"/>
          <w:lang w:val="ru-RU"/>
        </w:rPr>
        <w:t xml:space="preserve"> </w:t>
      </w:r>
      <w:proofErr w:type="spellStart"/>
      <w:r w:rsidRPr="00963F04">
        <w:rPr>
          <w:rFonts w:ascii="Century Schoolbook" w:hAnsi="Century Schoolbook"/>
          <w:lang w:val="ru-RU"/>
        </w:rPr>
        <w:t>врати</w:t>
      </w:r>
      <w:proofErr w:type="spellEnd"/>
      <w:r w:rsidRPr="00963F04">
        <w:rPr>
          <w:rFonts w:ascii="Century Schoolbook" w:hAnsi="Century Schoolbook"/>
          <w:lang w:val="ru-RU"/>
        </w:rPr>
        <w:t xml:space="preserve"> с нови </w:t>
      </w:r>
      <w:r w:rsidRPr="00963F04">
        <w:rPr>
          <w:rFonts w:ascii="Century Schoolbook" w:hAnsi="Century Schoolbook"/>
        </w:rPr>
        <w:t xml:space="preserve">PVC, изкърпване на </w:t>
      </w:r>
      <w:proofErr w:type="spellStart"/>
      <w:r w:rsidRPr="00963F04">
        <w:rPr>
          <w:rFonts w:ascii="Century Schoolbook" w:hAnsi="Century Schoolbook"/>
        </w:rPr>
        <w:t>обрушена</w:t>
      </w:r>
      <w:proofErr w:type="spellEnd"/>
      <w:r w:rsidRPr="00963F04">
        <w:rPr>
          <w:rFonts w:ascii="Century Schoolbook" w:hAnsi="Century Schoolbook"/>
        </w:rPr>
        <w:t xml:space="preserve"> мазилка и гипсова шпакловка по стени, полагане на мазилка, полагане на </w:t>
      </w:r>
      <w:proofErr w:type="spellStart"/>
      <w:r w:rsidRPr="00963F04">
        <w:rPr>
          <w:rFonts w:ascii="Century Schoolbook" w:hAnsi="Century Schoolbook"/>
        </w:rPr>
        <w:t>антибак</w:t>
      </w:r>
      <w:r w:rsidR="00106D34">
        <w:rPr>
          <w:rFonts w:ascii="Century Schoolbook" w:hAnsi="Century Schoolbook"/>
        </w:rPr>
        <w:t>т</w:t>
      </w:r>
      <w:r w:rsidRPr="00963F04">
        <w:rPr>
          <w:rFonts w:ascii="Century Schoolbook" w:hAnsi="Century Schoolbook"/>
        </w:rPr>
        <w:t>ериален</w:t>
      </w:r>
      <w:proofErr w:type="spellEnd"/>
      <w:r w:rsidRPr="00963F04">
        <w:rPr>
          <w:rFonts w:ascii="Century Schoolbook" w:hAnsi="Century Schoolbook"/>
        </w:rPr>
        <w:t xml:space="preserve"> латекс, монтаж на окачени тава</w:t>
      </w:r>
      <w:r w:rsidR="004E2973">
        <w:rPr>
          <w:rFonts w:ascii="Century Schoolbook" w:hAnsi="Century Schoolbook"/>
        </w:rPr>
        <w:t>ни</w:t>
      </w:r>
      <w:r w:rsidRPr="00963F04">
        <w:rPr>
          <w:rFonts w:ascii="Century Schoolbook" w:hAnsi="Century Schoolbook"/>
        </w:rPr>
        <w:t xml:space="preserve">, полагане на фаянсова облицовка, </w:t>
      </w:r>
      <w:proofErr w:type="spellStart"/>
      <w:r w:rsidRPr="00963F04">
        <w:rPr>
          <w:rFonts w:ascii="Century Schoolbook" w:hAnsi="Century Schoolbook"/>
        </w:rPr>
        <w:t>антибактериална</w:t>
      </w:r>
      <w:proofErr w:type="spellEnd"/>
      <w:r w:rsidRPr="00963F04">
        <w:rPr>
          <w:rFonts w:ascii="Century Schoolbook" w:hAnsi="Century Schoolbook"/>
        </w:rPr>
        <w:t xml:space="preserve"> настилка</w:t>
      </w:r>
      <w:r w:rsidR="00106D34">
        <w:rPr>
          <w:rFonts w:ascii="Century Schoolbook" w:hAnsi="Century Schoolbook"/>
        </w:rPr>
        <w:t>,</w:t>
      </w:r>
      <w:r w:rsidRPr="00963F04">
        <w:rPr>
          <w:rFonts w:ascii="Century Schoolbook" w:hAnsi="Century Schoolbook"/>
        </w:rPr>
        <w:t xml:space="preserve"> </w:t>
      </w:r>
      <w:proofErr w:type="spellStart"/>
      <w:r w:rsidRPr="00963F04">
        <w:rPr>
          <w:rFonts w:ascii="Century Schoolbook" w:hAnsi="Century Schoolbook"/>
          <w:lang w:val="ru-RU"/>
        </w:rPr>
        <w:t>подмяна</w:t>
      </w:r>
      <w:proofErr w:type="spellEnd"/>
      <w:r w:rsidRPr="00963F04">
        <w:rPr>
          <w:rFonts w:ascii="Century Schoolbook" w:hAnsi="Century Schoolbook"/>
          <w:lang w:val="ru-RU"/>
        </w:rPr>
        <w:t xml:space="preserve"> на облицовка в </w:t>
      </w:r>
      <w:proofErr w:type="spellStart"/>
      <w:r w:rsidRPr="00963F04">
        <w:rPr>
          <w:rFonts w:ascii="Century Schoolbook" w:hAnsi="Century Schoolbook"/>
          <w:lang w:val="ru-RU"/>
        </w:rPr>
        <w:t>санита</w:t>
      </w:r>
      <w:r w:rsidR="004E2973">
        <w:rPr>
          <w:rFonts w:ascii="Century Schoolbook" w:hAnsi="Century Schoolbook"/>
          <w:lang w:val="ru-RU"/>
        </w:rPr>
        <w:t>рните</w:t>
      </w:r>
      <w:proofErr w:type="spellEnd"/>
      <w:r w:rsidR="004E2973">
        <w:rPr>
          <w:rFonts w:ascii="Century Schoolbook" w:hAnsi="Century Schoolbook"/>
          <w:lang w:val="ru-RU"/>
        </w:rPr>
        <w:t xml:space="preserve"> </w:t>
      </w:r>
      <w:proofErr w:type="spellStart"/>
      <w:r w:rsidR="004E2973">
        <w:rPr>
          <w:rFonts w:ascii="Century Schoolbook" w:hAnsi="Century Schoolbook"/>
          <w:lang w:val="ru-RU"/>
        </w:rPr>
        <w:t>възли</w:t>
      </w:r>
      <w:proofErr w:type="spellEnd"/>
      <w:r w:rsidR="004E2973">
        <w:rPr>
          <w:rFonts w:ascii="Century Schoolbook" w:hAnsi="Century Schoolbook"/>
          <w:lang w:val="ru-RU"/>
        </w:rPr>
        <w:t>,</w:t>
      </w:r>
      <w:r w:rsidRPr="00963F04">
        <w:rPr>
          <w:rFonts w:ascii="Century Schoolbook" w:hAnsi="Century Schoolbook"/>
          <w:lang w:val="ru-RU"/>
        </w:rPr>
        <w:t xml:space="preserve"> </w:t>
      </w:r>
      <w:r w:rsidRPr="00963F04">
        <w:rPr>
          <w:rFonts w:ascii="Century Schoolbook" w:hAnsi="Century Schoolbook"/>
        </w:rPr>
        <w:t>оборудване за бани и тоалетни, подмяна на старо осветление с LED осветление</w:t>
      </w:r>
      <w:r w:rsidR="004E2973">
        <w:rPr>
          <w:rFonts w:ascii="Century Schoolbook" w:hAnsi="Century Schoolbook"/>
        </w:rPr>
        <w:t>.</w:t>
      </w:r>
    </w:p>
    <w:p w:rsidR="00EA0313" w:rsidRPr="0093081C" w:rsidRDefault="002F5A48" w:rsidP="00EA0313">
      <w:pPr>
        <w:ind w:right="67" w:firstLine="567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lastRenderedPageBreak/>
        <w:t xml:space="preserve">Стойността на проекта е </w:t>
      </w:r>
      <w:r w:rsidR="002170BE">
        <w:rPr>
          <w:rFonts w:ascii="Century Schoolbook" w:hAnsi="Century Schoolbook"/>
        </w:rPr>
        <w:t>240</w:t>
      </w:r>
      <w:r w:rsidR="00106D34">
        <w:rPr>
          <w:rFonts w:ascii="Century Schoolbook" w:hAnsi="Century Schoolbook"/>
        </w:rPr>
        <w:t> </w:t>
      </w:r>
      <w:r w:rsidR="002170BE">
        <w:rPr>
          <w:rFonts w:ascii="Century Schoolbook" w:hAnsi="Century Schoolbook"/>
        </w:rPr>
        <w:t>649</w:t>
      </w:r>
      <w:r w:rsidR="00106D34">
        <w:rPr>
          <w:rFonts w:ascii="Century Schoolbook" w:hAnsi="Century Schoolbook"/>
        </w:rPr>
        <w:t>.00</w:t>
      </w:r>
      <w:r w:rsidR="002170BE">
        <w:rPr>
          <w:rFonts w:ascii="Century Schoolbook" w:hAnsi="Century Schoolbook"/>
        </w:rPr>
        <w:t xml:space="preserve"> </w:t>
      </w:r>
      <w:r>
        <w:rPr>
          <w:rFonts w:ascii="Century Schoolbook" w:hAnsi="Century Schoolbook"/>
        </w:rPr>
        <w:t xml:space="preserve"> лева, като собственото</w:t>
      </w:r>
      <w:r w:rsidR="00EA0313" w:rsidRPr="0093081C">
        <w:rPr>
          <w:rFonts w:ascii="Century Schoolbook" w:hAnsi="Century Schoolbook"/>
        </w:rPr>
        <w:t xml:space="preserve"> финансиране от страна на Община Самоков е в размер на </w:t>
      </w:r>
      <w:r w:rsidR="002170BE">
        <w:rPr>
          <w:rFonts w:ascii="Century Schoolbook" w:hAnsi="Century Schoolbook"/>
        </w:rPr>
        <w:t>132 357</w:t>
      </w:r>
      <w:r w:rsidR="006B7E16" w:rsidRPr="0093081C">
        <w:rPr>
          <w:rFonts w:ascii="Century Schoolbook" w:hAnsi="Century Schoolbook"/>
          <w:lang w:val="en-US"/>
        </w:rPr>
        <w:t xml:space="preserve"> </w:t>
      </w:r>
      <w:r w:rsidR="006B7E16" w:rsidRPr="0093081C">
        <w:rPr>
          <w:rFonts w:ascii="Century Schoolbook" w:hAnsi="Century Schoolbook"/>
        </w:rPr>
        <w:t xml:space="preserve">лева - </w:t>
      </w:r>
      <w:r w:rsidR="00EA0313" w:rsidRPr="0093081C">
        <w:rPr>
          <w:rFonts w:ascii="Century Schoolbook" w:hAnsi="Century Schoolbook"/>
        </w:rPr>
        <w:t xml:space="preserve"> </w:t>
      </w:r>
      <w:r w:rsidR="00D46C79" w:rsidRPr="0093081C">
        <w:rPr>
          <w:rFonts w:ascii="Century Schoolbook" w:hAnsi="Century Schoolbook"/>
        </w:rPr>
        <w:t>55</w:t>
      </w:r>
      <w:r w:rsidR="00EA0313" w:rsidRPr="0093081C">
        <w:rPr>
          <w:rFonts w:ascii="Century Schoolbook" w:hAnsi="Century Schoolbook"/>
        </w:rPr>
        <w:t>% от стойността на проекта</w:t>
      </w:r>
      <w:r>
        <w:rPr>
          <w:rFonts w:ascii="Century Schoolbook" w:hAnsi="Century Schoolbook"/>
        </w:rPr>
        <w:t>.</w:t>
      </w:r>
    </w:p>
    <w:p w:rsidR="00C14B29" w:rsidRPr="0093081C" w:rsidRDefault="0096202D" w:rsidP="006F5DF3">
      <w:pPr>
        <w:tabs>
          <w:tab w:val="left" w:pos="851"/>
        </w:tabs>
        <w:jc w:val="both"/>
        <w:rPr>
          <w:rFonts w:ascii="Century Schoolbook" w:hAnsi="Century Schoolbook"/>
        </w:rPr>
      </w:pPr>
      <w:r w:rsidRPr="0093081C">
        <w:rPr>
          <w:rFonts w:ascii="Century Schoolbook" w:hAnsi="Century Schoolbook"/>
        </w:rPr>
        <w:t xml:space="preserve">      </w:t>
      </w:r>
      <w:r w:rsidR="00C14B29" w:rsidRPr="0093081C">
        <w:rPr>
          <w:rFonts w:ascii="Century Schoolbook" w:hAnsi="Century Schoolbook"/>
        </w:rPr>
        <w:t>Във връзка с гореизложеното предлагам на Общински Съвет Самоков следният</w:t>
      </w:r>
    </w:p>
    <w:p w:rsidR="00163909" w:rsidRDefault="00163909" w:rsidP="00140FA3">
      <w:pPr>
        <w:ind w:right="565"/>
        <w:jc w:val="center"/>
        <w:rPr>
          <w:rFonts w:ascii="Century Schoolbook" w:hAnsi="Century Schoolbook"/>
          <w:b/>
        </w:rPr>
      </w:pPr>
    </w:p>
    <w:p w:rsidR="00140FA3" w:rsidRPr="0093081C" w:rsidRDefault="00140FA3" w:rsidP="00140FA3">
      <w:pPr>
        <w:ind w:right="565"/>
        <w:jc w:val="center"/>
        <w:rPr>
          <w:rFonts w:ascii="Century Schoolbook" w:hAnsi="Century Schoolbook"/>
        </w:rPr>
      </w:pPr>
      <w:r w:rsidRPr="0093081C">
        <w:rPr>
          <w:rFonts w:ascii="Century Schoolbook" w:hAnsi="Century Schoolbook"/>
          <w:b/>
        </w:rPr>
        <w:t>ПРОЕКТ ЗА РЕШЕНИ</w:t>
      </w:r>
      <w:r w:rsidR="003A12EE" w:rsidRPr="0093081C">
        <w:rPr>
          <w:rFonts w:ascii="Century Schoolbook" w:hAnsi="Century Schoolbook"/>
          <w:b/>
        </w:rPr>
        <w:t>Е</w:t>
      </w:r>
      <w:r w:rsidRPr="0093081C">
        <w:rPr>
          <w:rFonts w:ascii="Century Schoolbook" w:hAnsi="Century Schoolbook"/>
        </w:rPr>
        <w:t>:</w:t>
      </w:r>
    </w:p>
    <w:p w:rsidR="00140FA3" w:rsidRDefault="00140FA3" w:rsidP="00140FA3">
      <w:pPr>
        <w:ind w:left="360" w:right="565"/>
        <w:jc w:val="both"/>
        <w:rPr>
          <w:rFonts w:ascii="Century Schoolbook" w:hAnsi="Century Schoolbook"/>
        </w:rPr>
      </w:pPr>
      <w:r w:rsidRPr="0093081C">
        <w:rPr>
          <w:rFonts w:ascii="Century Schoolbook" w:hAnsi="Century Schoolbook"/>
        </w:rPr>
        <w:t xml:space="preserve">Общински съвет </w:t>
      </w:r>
      <w:r w:rsidR="00220852" w:rsidRPr="0093081C">
        <w:rPr>
          <w:rFonts w:ascii="Century Schoolbook" w:hAnsi="Century Schoolbook"/>
        </w:rPr>
        <w:t>-</w:t>
      </w:r>
      <w:r w:rsidRPr="0093081C">
        <w:rPr>
          <w:rFonts w:ascii="Century Schoolbook" w:hAnsi="Century Schoolbook"/>
        </w:rPr>
        <w:t xml:space="preserve">Самоков на основание чл.21, ал.1, т.12 от ЗМСМА </w:t>
      </w:r>
    </w:p>
    <w:p w:rsidR="00163909" w:rsidRPr="0093081C" w:rsidRDefault="00163909" w:rsidP="00140FA3">
      <w:pPr>
        <w:ind w:left="360" w:right="565"/>
        <w:jc w:val="both"/>
        <w:rPr>
          <w:rFonts w:ascii="Century Schoolbook" w:hAnsi="Century Schoolbook"/>
        </w:rPr>
      </w:pPr>
    </w:p>
    <w:p w:rsidR="006C7904" w:rsidRPr="0093081C" w:rsidRDefault="00140FA3" w:rsidP="006C7904">
      <w:pPr>
        <w:pStyle w:val="a6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Century Schoolbook" w:hAnsi="Century Schoolbook"/>
          <w:b/>
        </w:rPr>
      </w:pPr>
      <w:r w:rsidRPr="0093081C">
        <w:rPr>
          <w:rFonts w:ascii="Century Schoolbook" w:hAnsi="Century Schoolbook"/>
        </w:rPr>
        <w:t xml:space="preserve">Дава съгласие за кандидатстване по </w:t>
      </w:r>
      <w:r w:rsidR="003A12EE" w:rsidRPr="0093081C">
        <w:rPr>
          <w:rFonts w:ascii="Century Schoolbook" w:hAnsi="Century Schoolbook"/>
        </w:rPr>
        <w:t xml:space="preserve">Проект „Красива България” с </w:t>
      </w:r>
      <w:r w:rsidR="00D123C7" w:rsidRPr="0093081C">
        <w:rPr>
          <w:rFonts w:ascii="Century Schoolbook" w:hAnsi="Century Schoolbook"/>
        </w:rPr>
        <w:t xml:space="preserve">проект: </w:t>
      </w:r>
      <w:r w:rsidR="00C42080">
        <w:rPr>
          <w:rFonts w:ascii="Century Schoolbook" w:hAnsi="Century Schoolbook"/>
          <w:b/>
          <w:sz w:val="24"/>
          <w:szCs w:val="24"/>
        </w:rPr>
        <w:t xml:space="preserve"> „Текущ ремонт на</w:t>
      </w:r>
      <w:r w:rsidR="00C42080">
        <w:rPr>
          <w:rFonts w:ascii="Century Schoolbook" w:hAnsi="Century Schoolbook"/>
          <w:b/>
          <w:sz w:val="24"/>
          <w:szCs w:val="24"/>
          <w:lang w:val="en-US"/>
        </w:rPr>
        <w:t xml:space="preserve"> VIII –</w:t>
      </w:r>
      <w:r w:rsidR="00C42080">
        <w:rPr>
          <w:rFonts w:ascii="Century Schoolbook" w:hAnsi="Century Schoolbook"/>
          <w:b/>
          <w:sz w:val="24"/>
          <w:szCs w:val="24"/>
        </w:rPr>
        <w:t xml:space="preserve">ми етаж блок </w:t>
      </w:r>
      <w:r w:rsidR="00163909">
        <w:rPr>
          <w:rFonts w:ascii="Century Schoolbook" w:hAnsi="Century Schoolbook"/>
          <w:b/>
          <w:sz w:val="24"/>
          <w:szCs w:val="24"/>
        </w:rPr>
        <w:t>„</w:t>
      </w:r>
      <w:r w:rsidR="00C42080">
        <w:rPr>
          <w:rFonts w:ascii="Century Schoolbook" w:hAnsi="Century Schoolbook"/>
          <w:b/>
          <w:sz w:val="24"/>
          <w:szCs w:val="24"/>
        </w:rPr>
        <w:t>А</w:t>
      </w:r>
      <w:r w:rsidR="00163909">
        <w:rPr>
          <w:rFonts w:ascii="Century Schoolbook" w:hAnsi="Century Schoolbook"/>
          <w:b/>
          <w:sz w:val="24"/>
          <w:szCs w:val="24"/>
        </w:rPr>
        <w:t>”</w:t>
      </w:r>
      <w:r w:rsidR="00C42080">
        <w:rPr>
          <w:rFonts w:ascii="Century Schoolbook" w:hAnsi="Century Schoolbook"/>
          <w:b/>
          <w:sz w:val="24"/>
          <w:szCs w:val="24"/>
        </w:rPr>
        <w:t xml:space="preserve"> </w:t>
      </w:r>
      <w:r w:rsidR="009447C8">
        <w:rPr>
          <w:rFonts w:ascii="Century Schoolbook" w:hAnsi="Century Schoolbook"/>
          <w:b/>
          <w:sz w:val="24"/>
          <w:szCs w:val="24"/>
        </w:rPr>
        <w:t xml:space="preserve">Хирургично отделение </w:t>
      </w:r>
      <w:r w:rsidR="00C42080">
        <w:rPr>
          <w:rFonts w:ascii="Century Schoolbook" w:hAnsi="Century Schoolbook"/>
          <w:b/>
          <w:sz w:val="24"/>
          <w:szCs w:val="24"/>
        </w:rPr>
        <w:t>на МБАЛ Самоков ЕООД” гр. Самоков</w:t>
      </w:r>
      <w:r w:rsidR="00C42080" w:rsidRPr="0093081C">
        <w:rPr>
          <w:rFonts w:ascii="Century Schoolbook" w:hAnsi="Century Schoolbook"/>
        </w:rPr>
        <w:t xml:space="preserve"> </w:t>
      </w:r>
      <w:r w:rsidR="003A12EE" w:rsidRPr="0093081C">
        <w:rPr>
          <w:rFonts w:ascii="Century Schoolbook" w:hAnsi="Century Schoolbook"/>
        </w:rPr>
        <w:t xml:space="preserve">като осигурява собствено финансиране в размер на </w:t>
      </w:r>
      <w:r w:rsidR="00D46C79" w:rsidRPr="0093081C">
        <w:rPr>
          <w:rFonts w:ascii="Century Schoolbook" w:hAnsi="Century Schoolbook"/>
        </w:rPr>
        <w:t>55</w:t>
      </w:r>
      <w:r w:rsidR="003A12EE" w:rsidRPr="0093081C">
        <w:rPr>
          <w:rFonts w:ascii="Century Schoolbook" w:hAnsi="Century Schoolbook"/>
        </w:rPr>
        <w:t>% от стойността на проект</w:t>
      </w:r>
      <w:r w:rsidR="009F5224" w:rsidRPr="0093081C">
        <w:rPr>
          <w:rFonts w:ascii="Century Schoolbook" w:hAnsi="Century Schoolbook"/>
        </w:rPr>
        <w:t>а</w:t>
      </w:r>
      <w:r w:rsidR="003A12EE" w:rsidRPr="0093081C">
        <w:rPr>
          <w:rFonts w:ascii="Century Schoolbook" w:hAnsi="Century Schoolbook"/>
        </w:rPr>
        <w:t xml:space="preserve"> а именно:</w:t>
      </w:r>
      <w:r w:rsidR="00220852" w:rsidRPr="0093081C">
        <w:rPr>
          <w:rFonts w:ascii="Century Schoolbook" w:hAnsi="Century Schoolbook"/>
        </w:rPr>
        <w:t xml:space="preserve"> </w:t>
      </w:r>
      <w:r w:rsidR="002170BE">
        <w:rPr>
          <w:rFonts w:ascii="Century Schoolbook" w:hAnsi="Century Schoolbook"/>
        </w:rPr>
        <w:t>132 357</w:t>
      </w:r>
      <w:r w:rsidR="002170BE" w:rsidRPr="0093081C">
        <w:rPr>
          <w:rFonts w:ascii="Century Schoolbook" w:hAnsi="Century Schoolbook"/>
          <w:lang w:val="en-US"/>
        </w:rPr>
        <w:t xml:space="preserve"> </w:t>
      </w:r>
      <w:r w:rsidR="006C7904" w:rsidRPr="0093081C">
        <w:rPr>
          <w:rFonts w:ascii="Century Schoolbook" w:hAnsi="Century Schoolbook"/>
        </w:rPr>
        <w:t>лв. с ДДС</w:t>
      </w:r>
      <w:r w:rsidR="00C46FE9" w:rsidRPr="0093081C">
        <w:rPr>
          <w:rFonts w:ascii="Century Schoolbook" w:hAnsi="Century Schoolbook"/>
        </w:rPr>
        <w:t>.</w:t>
      </w:r>
    </w:p>
    <w:p w:rsidR="00724C5C" w:rsidRDefault="009447C8" w:rsidP="00724C5C">
      <w:pPr>
        <w:pStyle w:val="a6"/>
        <w:tabs>
          <w:tab w:val="left" w:pos="851"/>
        </w:tabs>
        <w:autoSpaceDE w:val="0"/>
        <w:autoSpaceDN w:val="0"/>
        <w:adjustRightInd w:val="0"/>
        <w:spacing w:after="0" w:line="240" w:lineRule="auto"/>
        <w:ind w:left="1287" w:right="565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Средствата за съфинансиране са предвидени </w:t>
      </w:r>
      <w:r w:rsidR="00724C5C">
        <w:rPr>
          <w:rFonts w:ascii="Century Schoolbook" w:hAnsi="Century Schoolbook"/>
        </w:rPr>
        <w:t>в разходната част на</w:t>
      </w:r>
      <w:r w:rsidR="00163909" w:rsidRPr="002F5A48">
        <w:rPr>
          <w:rFonts w:ascii="Century Schoolbook" w:hAnsi="Century Schoolbook"/>
        </w:rPr>
        <w:t xml:space="preserve"> бюджета </w:t>
      </w:r>
      <w:r>
        <w:rPr>
          <w:rFonts w:ascii="Century Schoolbook" w:hAnsi="Century Schoolbook"/>
        </w:rPr>
        <w:t xml:space="preserve">на общината </w:t>
      </w:r>
      <w:r w:rsidR="00163909" w:rsidRPr="002F5A48">
        <w:rPr>
          <w:rFonts w:ascii="Century Schoolbook" w:hAnsi="Century Schoolbook"/>
        </w:rPr>
        <w:t>за 202</w:t>
      </w:r>
      <w:r w:rsidR="00724C5C">
        <w:rPr>
          <w:rFonts w:ascii="Century Schoolbook" w:hAnsi="Century Schoolbook"/>
        </w:rPr>
        <w:t>4</w:t>
      </w:r>
      <w:r w:rsidR="00E10357">
        <w:rPr>
          <w:rFonts w:ascii="Century Schoolbook" w:hAnsi="Century Schoolbook"/>
        </w:rPr>
        <w:t xml:space="preserve"> г. във функция „Здравеопазване“</w:t>
      </w:r>
    </w:p>
    <w:p w:rsidR="00140FA3" w:rsidRPr="00724C5C" w:rsidRDefault="00140FA3" w:rsidP="00724C5C">
      <w:pPr>
        <w:pStyle w:val="a6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Century Schoolbook" w:hAnsi="Century Schoolbook"/>
        </w:rPr>
      </w:pPr>
      <w:r w:rsidRPr="00724C5C">
        <w:rPr>
          <w:rFonts w:ascii="Century Schoolbook" w:hAnsi="Century Schoolbook"/>
        </w:rPr>
        <w:t>Възлага на кмета на общината да предприеме и извърши всички фактически и правни действия във връзка с кандидатстването по програмата.</w:t>
      </w:r>
    </w:p>
    <w:p w:rsidR="003A12EE" w:rsidRPr="0093081C" w:rsidRDefault="003A12EE" w:rsidP="00140FA3">
      <w:pPr>
        <w:ind w:right="565"/>
        <w:rPr>
          <w:rFonts w:ascii="Century Schoolbook" w:hAnsi="Century Schoolbook"/>
          <w:b/>
        </w:rPr>
      </w:pPr>
    </w:p>
    <w:p w:rsidR="00163909" w:rsidRDefault="00D43E96" w:rsidP="003A12EE">
      <w:pPr>
        <w:jc w:val="both"/>
        <w:rPr>
          <w:rFonts w:ascii="Century Schoolbook" w:hAnsi="Century Schoolbook"/>
          <w:b/>
          <w:lang w:val="en-US"/>
        </w:rPr>
      </w:pPr>
      <w:r w:rsidRPr="0093081C">
        <w:rPr>
          <w:rFonts w:ascii="Century Schoolbook" w:hAnsi="Century Schoolbook"/>
          <w:b/>
        </w:rPr>
        <w:t xml:space="preserve">    </w:t>
      </w:r>
    </w:p>
    <w:p w:rsidR="006E5164" w:rsidRPr="006E5164" w:rsidRDefault="006E5164" w:rsidP="003A12EE">
      <w:pPr>
        <w:jc w:val="both"/>
        <w:rPr>
          <w:rFonts w:ascii="Century Schoolbook" w:hAnsi="Century Schoolbook"/>
          <w:b/>
          <w:lang w:val="en-US"/>
        </w:rPr>
      </w:pPr>
    </w:p>
    <w:p w:rsidR="003A12EE" w:rsidRPr="0093081C" w:rsidRDefault="003A12EE" w:rsidP="003A12EE">
      <w:pPr>
        <w:jc w:val="both"/>
        <w:rPr>
          <w:rFonts w:ascii="Century Schoolbook" w:hAnsi="Century Schoolbook"/>
          <w:b/>
        </w:rPr>
      </w:pPr>
      <w:r w:rsidRPr="0093081C">
        <w:rPr>
          <w:rFonts w:ascii="Century Schoolbook" w:hAnsi="Century Schoolbook"/>
          <w:b/>
        </w:rPr>
        <w:t>С уважение:</w:t>
      </w:r>
    </w:p>
    <w:p w:rsidR="003A12EE" w:rsidRPr="0093081C" w:rsidRDefault="002170BE" w:rsidP="00140FA3">
      <w:pPr>
        <w:ind w:right="565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Д-Р ИНЖ.АНГЕЛ ДЖОРГОВ</w:t>
      </w:r>
    </w:p>
    <w:p w:rsidR="00140FA3" w:rsidRPr="0093081C" w:rsidRDefault="00140FA3" w:rsidP="00140FA3">
      <w:pPr>
        <w:ind w:right="565"/>
        <w:rPr>
          <w:rFonts w:ascii="Century Schoolbook" w:hAnsi="Century Schoolbook"/>
          <w:b/>
        </w:rPr>
      </w:pPr>
      <w:r w:rsidRPr="0093081C">
        <w:rPr>
          <w:rFonts w:ascii="Century Schoolbook" w:hAnsi="Century Schoolbook"/>
          <w:b/>
        </w:rPr>
        <w:t xml:space="preserve"> К</w:t>
      </w:r>
      <w:r w:rsidR="003A12EE" w:rsidRPr="0093081C">
        <w:rPr>
          <w:rFonts w:ascii="Century Schoolbook" w:hAnsi="Century Schoolbook"/>
          <w:b/>
        </w:rPr>
        <w:t xml:space="preserve">МЕТ НА ОБЩИНА САМОКОВ </w:t>
      </w:r>
    </w:p>
    <w:p w:rsidR="00CF4197" w:rsidRDefault="00CF4197" w:rsidP="00140FA3">
      <w:pPr>
        <w:ind w:right="565"/>
        <w:rPr>
          <w:rFonts w:ascii="Times New Roman" w:hAnsi="Times New Roman"/>
          <w:b/>
          <w:sz w:val="16"/>
          <w:szCs w:val="16"/>
        </w:rPr>
      </w:pPr>
    </w:p>
    <w:p w:rsidR="00C42080" w:rsidRPr="00106D34" w:rsidRDefault="00C42080" w:rsidP="00140FA3">
      <w:pPr>
        <w:ind w:right="565"/>
        <w:rPr>
          <w:rFonts w:ascii="Times New Roman" w:hAnsi="Times New Roman"/>
          <w:b/>
          <w:sz w:val="16"/>
          <w:szCs w:val="16"/>
          <w:lang w:val="en-US"/>
        </w:rPr>
      </w:pPr>
    </w:p>
    <w:p w:rsidR="00C42080" w:rsidRDefault="00C42080" w:rsidP="00140FA3">
      <w:pPr>
        <w:ind w:right="565"/>
        <w:rPr>
          <w:rFonts w:ascii="Times New Roman" w:hAnsi="Times New Roman"/>
          <w:b/>
          <w:sz w:val="16"/>
          <w:szCs w:val="16"/>
        </w:rPr>
      </w:pPr>
    </w:p>
    <w:p w:rsidR="00C42080" w:rsidRDefault="00C42080" w:rsidP="00140FA3">
      <w:pPr>
        <w:ind w:right="565"/>
        <w:rPr>
          <w:rFonts w:ascii="Times New Roman" w:hAnsi="Times New Roman"/>
          <w:b/>
          <w:sz w:val="16"/>
          <w:szCs w:val="16"/>
        </w:rPr>
      </w:pPr>
    </w:p>
    <w:p w:rsidR="00C42080" w:rsidRPr="009447C8" w:rsidRDefault="00C42080" w:rsidP="00140FA3">
      <w:pPr>
        <w:ind w:right="565"/>
        <w:rPr>
          <w:rFonts w:ascii="Times New Roman" w:hAnsi="Times New Roman"/>
          <w:b/>
          <w:sz w:val="24"/>
          <w:szCs w:val="24"/>
        </w:rPr>
      </w:pPr>
      <w:bookmarkStart w:id="0" w:name="_GoBack"/>
    </w:p>
    <w:p w:rsidR="002170BE" w:rsidRPr="009447C8" w:rsidRDefault="00C42080" w:rsidP="00140FA3">
      <w:pPr>
        <w:ind w:right="565"/>
        <w:rPr>
          <w:rFonts w:ascii="Times New Roman" w:hAnsi="Times New Roman"/>
          <w:b/>
          <w:sz w:val="24"/>
          <w:szCs w:val="24"/>
        </w:rPr>
      </w:pPr>
      <w:r w:rsidRPr="009447C8">
        <w:rPr>
          <w:rFonts w:ascii="Times New Roman" w:hAnsi="Times New Roman"/>
          <w:b/>
          <w:sz w:val="24"/>
          <w:szCs w:val="24"/>
        </w:rPr>
        <w:t xml:space="preserve">Съгласувал: </w:t>
      </w:r>
      <w:r w:rsidR="002170BE" w:rsidRPr="009447C8">
        <w:rPr>
          <w:rFonts w:ascii="Times New Roman" w:hAnsi="Times New Roman"/>
          <w:b/>
          <w:sz w:val="24"/>
          <w:szCs w:val="24"/>
        </w:rPr>
        <w:t>Станимира Давидова-</w:t>
      </w:r>
      <w:proofErr w:type="spellStart"/>
      <w:r w:rsidR="002170BE" w:rsidRPr="009447C8">
        <w:rPr>
          <w:rFonts w:ascii="Times New Roman" w:hAnsi="Times New Roman"/>
          <w:b/>
          <w:sz w:val="24"/>
          <w:szCs w:val="24"/>
        </w:rPr>
        <w:t>зам.кмет</w:t>
      </w:r>
      <w:proofErr w:type="spellEnd"/>
    </w:p>
    <w:p w:rsidR="007E3FDC" w:rsidRPr="009447C8" w:rsidRDefault="00D43E96" w:rsidP="00140FA3">
      <w:pPr>
        <w:ind w:right="565"/>
        <w:rPr>
          <w:rFonts w:ascii="Times New Roman" w:hAnsi="Times New Roman"/>
          <w:b/>
          <w:sz w:val="24"/>
          <w:szCs w:val="24"/>
        </w:rPr>
      </w:pPr>
      <w:r w:rsidRPr="009447C8">
        <w:rPr>
          <w:rFonts w:ascii="Times New Roman" w:hAnsi="Times New Roman"/>
          <w:b/>
          <w:sz w:val="24"/>
          <w:szCs w:val="24"/>
        </w:rPr>
        <w:t xml:space="preserve"> </w:t>
      </w:r>
      <w:r w:rsidR="00C42080" w:rsidRPr="009447C8">
        <w:rPr>
          <w:rFonts w:ascii="Times New Roman" w:hAnsi="Times New Roman"/>
          <w:b/>
          <w:sz w:val="24"/>
          <w:szCs w:val="24"/>
        </w:rPr>
        <w:t>Съставил</w:t>
      </w:r>
      <w:r w:rsidR="007E3FDC" w:rsidRPr="009447C8">
        <w:rPr>
          <w:rFonts w:ascii="Times New Roman" w:hAnsi="Times New Roman"/>
          <w:b/>
          <w:sz w:val="24"/>
          <w:szCs w:val="24"/>
        </w:rPr>
        <w:t xml:space="preserve">: </w:t>
      </w:r>
      <w:r w:rsidR="002170BE" w:rsidRPr="009447C8">
        <w:rPr>
          <w:rFonts w:ascii="Times New Roman" w:hAnsi="Times New Roman"/>
          <w:b/>
          <w:sz w:val="24"/>
          <w:szCs w:val="24"/>
        </w:rPr>
        <w:t>Красимира Костадинова</w:t>
      </w:r>
      <w:r w:rsidR="007E3FDC" w:rsidRPr="009447C8">
        <w:rPr>
          <w:rFonts w:ascii="Times New Roman" w:hAnsi="Times New Roman"/>
          <w:b/>
          <w:sz w:val="24"/>
          <w:szCs w:val="24"/>
        </w:rPr>
        <w:t xml:space="preserve"> – </w:t>
      </w:r>
      <w:r w:rsidR="002170BE" w:rsidRPr="009447C8">
        <w:rPr>
          <w:rFonts w:ascii="Times New Roman" w:hAnsi="Times New Roman"/>
          <w:b/>
          <w:sz w:val="24"/>
          <w:szCs w:val="24"/>
        </w:rPr>
        <w:t>директор дирекция ТСУЕП</w:t>
      </w:r>
      <w:bookmarkEnd w:id="0"/>
    </w:p>
    <w:sectPr w:rsidR="007E3FDC" w:rsidRPr="009447C8" w:rsidSect="0069386C">
      <w:headerReference w:type="first" r:id="rId8"/>
      <w:pgSz w:w="11906" w:h="16838" w:code="9"/>
      <w:pgMar w:top="720" w:right="926" w:bottom="902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7EE" w:rsidRDefault="000547EE">
      <w:r>
        <w:separator/>
      </w:r>
    </w:p>
  </w:endnote>
  <w:endnote w:type="continuationSeparator" w:id="0">
    <w:p w:rsidR="000547EE" w:rsidRDefault="0005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7EE" w:rsidRDefault="000547EE">
      <w:r>
        <w:separator/>
      </w:r>
    </w:p>
  </w:footnote>
  <w:footnote w:type="continuationSeparator" w:id="0">
    <w:p w:rsidR="000547EE" w:rsidRDefault="00054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2C7" w:rsidRPr="004C12C7" w:rsidRDefault="00F721FE">
    <w:pPr>
      <w:pStyle w:val="a3"/>
      <w:rPr>
        <w:rFonts w:ascii="Arial" w:hAnsi="Arial"/>
        <w:color w:val="008080"/>
        <w:sz w:val="4"/>
        <w:szCs w:val="4"/>
      </w:rPr>
    </w:pPr>
    <w:r>
      <w:rPr>
        <w:noProof/>
        <w:sz w:val="4"/>
        <w:szCs w:val="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5937250</wp:posOffset>
          </wp:positionH>
          <wp:positionV relativeFrom="paragraph">
            <wp:posOffset>6985</wp:posOffset>
          </wp:positionV>
          <wp:extent cx="949960" cy="914400"/>
          <wp:effectExtent l="19050" t="0" r="2540" b="0"/>
          <wp:wrapNone/>
          <wp:docPr id="9" name="Картина 9" descr="ISO_9001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SO_9001_C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4"/>
        <w:szCs w:val="4"/>
      </w:rPr>
      <w:drawing>
        <wp:inline distT="0" distB="0" distL="0" distR="0">
          <wp:extent cx="5934075" cy="990600"/>
          <wp:effectExtent l="19050" t="0" r="9525" b="0"/>
          <wp:docPr id="1" name="Картина 1" descr="blanka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i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E48"/>
    <w:multiLevelType w:val="hybridMultilevel"/>
    <w:tmpl w:val="E2CA0E06"/>
    <w:lvl w:ilvl="0" w:tplc="DF7E88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2454B9"/>
    <w:multiLevelType w:val="hybridMultilevel"/>
    <w:tmpl w:val="7444C07A"/>
    <w:lvl w:ilvl="0" w:tplc="5C3A945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FE85E5A"/>
    <w:multiLevelType w:val="multilevel"/>
    <w:tmpl w:val="0409001D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89621F"/>
    <w:multiLevelType w:val="hybridMultilevel"/>
    <w:tmpl w:val="E2E4D02E"/>
    <w:lvl w:ilvl="0" w:tplc="6B9E004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97553DA"/>
    <w:multiLevelType w:val="hybridMultilevel"/>
    <w:tmpl w:val="E2E4D02E"/>
    <w:lvl w:ilvl="0" w:tplc="6B9E004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CF92285"/>
    <w:multiLevelType w:val="hybridMultilevel"/>
    <w:tmpl w:val="E2CA0E06"/>
    <w:lvl w:ilvl="0" w:tplc="DF7E8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DB08C2"/>
    <w:multiLevelType w:val="hybridMultilevel"/>
    <w:tmpl w:val="D9948FFE"/>
    <w:lvl w:ilvl="0" w:tplc="3FAE46F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903F81"/>
    <w:multiLevelType w:val="hybridMultilevel"/>
    <w:tmpl w:val="17C2B2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06603"/>
    <w:multiLevelType w:val="hybridMultilevel"/>
    <w:tmpl w:val="8D6E35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F1CC8"/>
    <w:multiLevelType w:val="hybridMultilevel"/>
    <w:tmpl w:val="57E0C7EC"/>
    <w:lvl w:ilvl="0" w:tplc="7AE2A97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781317C"/>
    <w:multiLevelType w:val="hybridMultilevel"/>
    <w:tmpl w:val="60F2AE0C"/>
    <w:lvl w:ilvl="0" w:tplc="B03EB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04C9B"/>
    <w:multiLevelType w:val="hybridMultilevel"/>
    <w:tmpl w:val="A4443E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3671F"/>
    <w:multiLevelType w:val="hybridMultilevel"/>
    <w:tmpl w:val="EF60001C"/>
    <w:lvl w:ilvl="0" w:tplc="43F434D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8FB38C5"/>
    <w:multiLevelType w:val="hybridMultilevel"/>
    <w:tmpl w:val="B2CCCCF4"/>
    <w:lvl w:ilvl="0" w:tplc="040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1540E"/>
    <w:multiLevelType w:val="hybridMultilevel"/>
    <w:tmpl w:val="52A4E03C"/>
    <w:lvl w:ilvl="0" w:tplc="199AA00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503136F8"/>
    <w:multiLevelType w:val="hybridMultilevel"/>
    <w:tmpl w:val="CCD24D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C0BE9"/>
    <w:multiLevelType w:val="hybridMultilevel"/>
    <w:tmpl w:val="7EECC2F4"/>
    <w:lvl w:ilvl="0" w:tplc="324632E2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660624"/>
    <w:multiLevelType w:val="hybridMultilevel"/>
    <w:tmpl w:val="C1CAE128"/>
    <w:lvl w:ilvl="0" w:tplc="AD809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563B17"/>
    <w:multiLevelType w:val="hybridMultilevel"/>
    <w:tmpl w:val="F3A0C3FC"/>
    <w:lvl w:ilvl="0" w:tplc="4154B0BE">
      <w:start w:val="1"/>
      <w:numFmt w:val="decimal"/>
      <w:lvlText w:val="%1."/>
      <w:lvlJc w:val="left"/>
      <w:pPr>
        <w:ind w:left="720" w:hanging="360"/>
      </w:pPr>
      <w:rPr>
        <w:rFonts w:ascii="Century Schoolbook" w:hAnsi="Century Schoolbook"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D14D2"/>
    <w:multiLevelType w:val="hybridMultilevel"/>
    <w:tmpl w:val="3104E870"/>
    <w:lvl w:ilvl="0" w:tplc="9490F0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257F"/>
    <w:multiLevelType w:val="hybridMultilevel"/>
    <w:tmpl w:val="6EE83904"/>
    <w:lvl w:ilvl="0" w:tplc="2BA6C704">
      <w:start w:val="3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78314E5C"/>
    <w:multiLevelType w:val="hybridMultilevel"/>
    <w:tmpl w:val="A524C860"/>
    <w:lvl w:ilvl="0" w:tplc="67FE03D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15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17"/>
  </w:num>
  <w:num w:numId="10">
    <w:abstractNumId w:val="19"/>
  </w:num>
  <w:num w:numId="11">
    <w:abstractNumId w:val="3"/>
  </w:num>
  <w:num w:numId="12">
    <w:abstractNumId w:val="2"/>
  </w:num>
  <w:num w:numId="13">
    <w:abstractNumId w:val="6"/>
  </w:num>
  <w:num w:numId="14">
    <w:abstractNumId w:val="16"/>
  </w:num>
  <w:num w:numId="15">
    <w:abstractNumId w:val="1"/>
  </w:num>
  <w:num w:numId="16">
    <w:abstractNumId w:val="0"/>
  </w:num>
  <w:num w:numId="17">
    <w:abstractNumId w:val="5"/>
  </w:num>
  <w:num w:numId="18">
    <w:abstractNumId w:val="14"/>
  </w:num>
  <w:num w:numId="19">
    <w:abstractNumId w:val="20"/>
  </w:num>
  <w:num w:numId="20">
    <w:abstractNumId w:val="13"/>
  </w:num>
  <w:num w:numId="21">
    <w:abstractNumId w:val="1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0EF"/>
    <w:rsid w:val="000139AC"/>
    <w:rsid w:val="00024F69"/>
    <w:rsid w:val="0005185B"/>
    <w:rsid w:val="000547EE"/>
    <w:rsid w:val="00073E32"/>
    <w:rsid w:val="00080BBB"/>
    <w:rsid w:val="00084A85"/>
    <w:rsid w:val="00095CB5"/>
    <w:rsid w:val="000B0DAD"/>
    <w:rsid w:val="000C7F08"/>
    <w:rsid w:val="000E6D2B"/>
    <w:rsid w:val="00106D34"/>
    <w:rsid w:val="0011510F"/>
    <w:rsid w:val="00126955"/>
    <w:rsid w:val="00140FA3"/>
    <w:rsid w:val="00163909"/>
    <w:rsid w:val="00165E97"/>
    <w:rsid w:val="00193EB4"/>
    <w:rsid w:val="0019511C"/>
    <w:rsid w:val="001B10CE"/>
    <w:rsid w:val="001B41A3"/>
    <w:rsid w:val="001E0F1A"/>
    <w:rsid w:val="001E2182"/>
    <w:rsid w:val="001F1723"/>
    <w:rsid w:val="002170BE"/>
    <w:rsid w:val="00220852"/>
    <w:rsid w:val="002365AD"/>
    <w:rsid w:val="00237ECC"/>
    <w:rsid w:val="00242B68"/>
    <w:rsid w:val="00243101"/>
    <w:rsid w:val="0025240E"/>
    <w:rsid w:val="00253FC1"/>
    <w:rsid w:val="0025657F"/>
    <w:rsid w:val="00294946"/>
    <w:rsid w:val="00296165"/>
    <w:rsid w:val="002B2E03"/>
    <w:rsid w:val="002B66FC"/>
    <w:rsid w:val="002C6C90"/>
    <w:rsid w:val="002D38A5"/>
    <w:rsid w:val="002F48A4"/>
    <w:rsid w:val="002F5A48"/>
    <w:rsid w:val="003159EB"/>
    <w:rsid w:val="0032362C"/>
    <w:rsid w:val="00334D08"/>
    <w:rsid w:val="00337235"/>
    <w:rsid w:val="00341370"/>
    <w:rsid w:val="00344698"/>
    <w:rsid w:val="00351F2B"/>
    <w:rsid w:val="00360F98"/>
    <w:rsid w:val="00385FD8"/>
    <w:rsid w:val="00392B79"/>
    <w:rsid w:val="00395462"/>
    <w:rsid w:val="003A12EE"/>
    <w:rsid w:val="003B2FE0"/>
    <w:rsid w:val="003C231F"/>
    <w:rsid w:val="003D7B1E"/>
    <w:rsid w:val="003F3884"/>
    <w:rsid w:val="003F62C0"/>
    <w:rsid w:val="00403D17"/>
    <w:rsid w:val="0040631D"/>
    <w:rsid w:val="00424583"/>
    <w:rsid w:val="00427349"/>
    <w:rsid w:val="004409CD"/>
    <w:rsid w:val="0044150E"/>
    <w:rsid w:val="00447B41"/>
    <w:rsid w:val="00455859"/>
    <w:rsid w:val="00473D55"/>
    <w:rsid w:val="00492822"/>
    <w:rsid w:val="00495836"/>
    <w:rsid w:val="004C12C7"/>
    <w:rsid w:val="004C4099"/>
    <w:rsid w:val="004D1372"/>
    <w:rsid w:val="004D5A4C"/>
    <w:rsid w:val="004E2973"/>
    <w:rsid w:val="004F0305"/>
    <w:rsid w:val="004F29D2"/>
    <w:rsid w:val="00506FE3"/>
    <w:rsid w:val="00510855"/>
    <w:rsid w:val="0051187C"/>
    <w:rsid w:val="0053194C"/>
    <w:rsid w:val="0054001D"/>
    <w:rsid w:val="005410A5"/>
    <w:rsid w:val="00550D5F"/>
    <w:rsid w:val="005611E1"/>
    <w:rsid w:val="005B0ECF"/>
    <w:rsid w:val="005B228E"/>
    <w:rsid w:val="005D251C"/>
    <w:rsid w:val="005D25B1"/>
    <w:rsid w:val="005E2495"/>
    <w:rsid w:val="005E283A"/>
    <w:rsid w:val="005E3253"/>
    <w:rsid w:val="00604609"/>
    <w:rsid w:val="00607948"/>
    <w:rsid w:val="00610301"/>
    <w:rsid w:val="00614975"/>
    <w:rsid w:val="00614F78"/>
    <w:rsid w:val="00642DF6"/>
    <w:rsid w:val="006543AE"/>
    <w:rsid w:val="00657B4E"/>
    <w:rsid w:val="00691618"/>
    <w:rsid w:val="0069386C"/>
    <w:rsid w:val="006B7E16"/>
    <w:rsid w:val="006C4F09"/>
    <w:rsid w:val="006C654E"/>
    <w:rsid w:val="006C7904"/>
    <w:rsid w:val="006D427D"/>
    <w:rsid w:val="006E5164"/>
    <w:rsid w:val="006F2E53"/>
    <w:rsid w:val="006F5DF3"/>
    <w:rsid w:val="00704C9D"/>
    <w:rsid w:val="00724C5C"/>
    <w:rsid w:val="007252F4"/>
    <w:rsid w:val="0073536E"/>
    <w:rsid w:val="007430B6"/>
    <w:rsid w:val="007432CD"/>
    <w:rsid w:val="00743421"/>
    <w:rsid w:val="00745ED7"/>
    <w:rsid w:val="00761DA7"/>
    <w:rsid w:val="00764C01"/>
    <w:rsid w:val="00767A23"/>
    <w:rsid w:val="0078500A"/>
    <w:rsid w:val="0079154C"/>
    <w:rsid w:val="007934A0"/>
    <w:rsid w:val="007A0112"/>
    <w:rsid w:val="007B56BF"/>
    <w:rsid w:val="007B7DBD"/>
    <w:rsid w:val="007D0100"/>
    <w:rsid w:val="007E20EF"/>
    <w:rsid w:val="007E3E76"/>
    <w:rsid w:val="007E3FDC"/>
    <w:rsid w:val="007F0101"/>
    <w:rsid w:val="007F674A"/>
    <w:rsid w:val="007F7127"/>
    <w:rsid w:val="00800C73"/>
    <w:rsid w:val="00801423"/>
    <w:rsid w:val="0080759F"/>
    <w:rsid w:val="008108A8"/>
    <w:rsid w:val="008135C2"/>
    <w:rsid w:val="008221D4"/>
    <w:rsid w:val="00847F9B"/>
    <w:rsid w:val="00875985"/>
    <w:rsid w:val="008806F8"/>
    <w:rsid w:val="00893F6E"/>
    <w:rsid w:val="008A44EB"/>
    <w:rsid w:val="008C1E14"/>
    <w:rsid w:val="008C71A4"/>
    <w:rsid w:val="008D673C"/>
    <w:rsid w:val="00900892"/>
    <w:rsid w:val="00902D9D"/>
    <w:rsid w:val="00902E33"/>
    <w:rsid w:val="009047E3"/>
    <w:rsid w:val="009138B7"/>
    <w:rsid w:val="00916716"/>
    <w:rsid w:val="009212DC"/>
    <w:rsid w:val="0093081C"/>
    <w:rsid w:val="00935408"/>
    <w:rsid w:val="009403ED"/>
    <w:rsid w:val="0094285A"/>
    <w:rsid w:val="009447C8"/>
    <w:rsid w:val="0095509D"/>
    <w:rsid w:val="00955166"/>
    <w:rsid w:val="00955360"/>
    <w:rsid w:val="00956E80"/>
    <w:rsid w:val="0096202D"/>
    <w:rsid w:val="00962DC4"/>
    <w:rsid w:val="00963F04"/>
    <w:rsid w:val="00964CEF"/>
    <w:rsid w:val="00980221"/>
    <w:rsid w:val="00984B65"/>
    <w:rsid w:val="00993C62"/>
    <w:rsid w:val="009A64A8"/>
    <w:rsid w:val="009B54E3"/>
    <w:rsid w:val="009D15A9"/>
    <w:rsid w:val="009D3779"/>
    <w:rsid w:val="009D45DF"/>
    <w:rsid w:val="009D5EF6"/>
    <w:rsid w:val="009E61F8"/>
    <w:rsid w:val="009E7A9F"/>
    <w:rsid w:val="009F2DFE"/>
    <w:rsid w:val="009F5224"/>
    <w:rsid w:val="009F5702"/>
    <w:rsid w:val="00A11A62"/>
    <w:rsid w:val="00A1294E"/>
    <w:rsid w:val="00A23DBC"/>
    <w:rsid w:val="00A33A68"/>
    <w:rsid w:val="00A41CB4"/>
    <w:rsid w:val="00A67D24"/>
    <w:rsid w:val="00A74863"/>
    <w:rsid w:val="00A81EC1"/>
    <w:rsid w:val="00A832CE"/>
    <w:rsid w:val="00A92D06"/>
    <w:rsid w:val="00A95BC4"/>
    <w:rsid w:val="00AA6FB0"/>
    <w:rsid w:val="00AB71E7"/>
    <w:rsid w:val="00AC0DB2"/>
    <w:rsid w:val="00AD6812"/>
    <w:rsid w:val="00AD6DE8"/>
    <w:rsid w:val="00B012F1"/>
    <w:rsid w:val="00B07977"/>
    <w:rsid w:val="00B34344"/>
    <w:rsid w:val="00B36FEE"/>
    <w:rsid w:val="00B4077B"/>
    <w:rsid w:val="00B41525"/>
    <w:rsid w:val="00B434F1"/>
    <w:rsid w:val="00B60894"/>
    <w:rsid w:val="00BA2952"/>
    <w:rsid w:val="00BB02F5"/>
    <w:rsid w:val="00BB3F0F"/>
    <w:rsid w:val="00BC2614"/>
    <w:rsid w:val="00BC76B0"/>
    <w:rsid w:val="00BC7C8A"/>
    <w:rsid w:val="00C04D01"/>
    <w:rsid w:val="00C05356"/>
    <w:rsid w:val="00C13AC4"/>
    <w:rsid w:val="00C14B29"/>
    <w:rsid w:val="00C21227"/>
    <w:rsid w:val="00C25F93"/>
    <w:rsid w:val="00C34E00"/>
    <w:rsid w:val="00C42080"/>
    <w:rsid w:val="00C44FB2"/>
    <w:rsid w:val="00C46FE9"/>
    <w:rsid w:val="00C47C58"/>
    <w:rsid w:val="00C525A1"/>
    <w:rsid w:val="00C63CD3"/>
    <w:rsid w:val="00C64225"/>
    <w:rsid w:val="00C64D5A"/>
    <w:rsid w:val="00C67801"/>
    <w:rsid w:val="00C707CB"/>
    <w:rsid w:val="00C85476"/>
    <w:rsid w:val="00CA05D8"/>
    <w:rsid w:val="00CA338B"/>
    <w:rsid w:val="00CA3558"/>
    <w:rsid w:val="00CA3C18"/>
    <w:rsid w:val="00CA5681"/>
    <w:rsid w:val="00CB2FE5"/>
    <w:rsid w:val="00CC5200"/>
    <w:rsid w:val="00CD4316"/>
    <w:rsid w:val="00CD7CB3"/>
    <w:rsid w:val="00CE1AAC"/>
    <w:rsid w:val="00CF1A20"/>
    <w:rsid w:val="00CF381B"/>
    <w:rsid w:val="00CF4197"/>
    <w:rsid w:val="00CF7183"/>
    <w:rsid w:val="00D10C0F"/>
    <w:rsid w:val="00D123C7"/>
    <w:rsid w:val="00D14AA0"/>
    <w:rsid w:val="00D20511"/>
    <w:rsid w:val="00D214C9"/>
    <w:rsid w:val="00D21EBF"/>
    <w:rsid w:val="00D267C3"/>
    <w:rsid w:val="00D43E96"/>
    <w:rsid w:val="00D46C79"/>
    <w:rsid w:val="00D6087A"/>
    <w:rsid w:val="00D74D24"/>
    <w:rsid w:val="00D80A37"/>
    <w:rsid w:val="00D8421D"/>
    <w:rsid w:val="00DA2E3A"/>
    <w:rsid w:val="00DA4BE4"/>
    <w:rsid w:val="00DA7EA0"/>
    <w:rsid w:val="00DB6E23"/>
    <w:rsid w:val="00DC6A50"/>
    <w:rsid w:val="00DE6A2A"/>
    <w:rsid w:val="00E00FAA"/>
    <w:rsid w:val="00E01EC4"/>
    <w:rsid w:val="00E10357"/>
    <w:rsid w:val="00E31245"/>
    <w:rsid w:val="00E31EE6"/>
    <w:rsid w:val="00E41017"/>
    <w:rsid w:val="00E55DB5"/>
    <w:rsid w:val="00E61375"/>
    <w:rsid w:val="00E614E7"/>
    <w:rsid w:val="00E62585"/>
    <w:rsid w:val="00E668B8"/>
    <w:rsid w:val="00E76BE1"/>
    <w:rsid w:val="00E822D0"/>
    <w:rsid w:val="00E95850"/>
    <w:rsid w:val="00EA0313"/>
    <w:rsid w:val="00EA4529"/>
    <w:rsid w:val="00EB3A71"/>
    <w:rsid w:val="00EB3FF0"/>
    <w:rsid w:val="00EB5F3E"/>
    <w:rsid w:val="00EC589B"/>
    <w:rsid w:val="00EE5EC0"/>
    <w:rsid w:val="00EF7205"/>
    <w:rsid w:val="00EF7C02"/>
    <w:rsid w:val="00F12F8C"/>
    <w:rsid w:val="00F143A2"/>
    <w:rsid w:val="00F15277"/>
    <w:rsid w:val="00F40E31"/>
    <w:rsid w:val="00F63DFE"/>
    <w:rsid w:val="00F721FE"/>
    <w:rsid w:val="00F803C9"/>
    <w:rsid w:val="00F84614"/>
    <w:rsid w:val="00F84635"/>
    <w:rsid w:val="00F90B38"/>
    <w:rsid w:val="00F95D68"/>
    <w:rsid w:val="00FA0CD5"/>
    <w:rsid w:val="00FB362C"/>
    <w:rsid w:val="00FD3C75"/>
    <w:rsid w:val="00FD69EA"/>
    <w:rsid w:val="00FD70BD"/>
    <w:rsid w:val="00FE0931"/>
    <w:rsid w:val="00FF0970"/>
    <w:rsid w:val="00FF68F7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C0943A"/>
  <w15:docId w15:val="{35A6B3D3-15EE-4411-A4F4-6EB419E5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86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6D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E6D2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273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F63DFE"/>
    <w:pPr>
      <w:ind w:left="708"/>
    </w:pPr>
  </w:style>
  <w:style w:type="paragraph" w:styleId="a7">
    <w:name w:val="Title"/>
    <w:basedOn w:val="a"/>
    <w:link w:val="a8"/>
    <w:qFormat/>
    <w:rsid w:val="002C6C90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8">
    <w:name w:val="Заглавие Знак"/>
    <w:basedOn w:val="a0"/>
    <w:link w:val="a7"/>
    <w:rsid w:val="002C6C90"/>
    <w:rPr>
      <w:b/>
      <w:sz w:val="36"/>
    </w:rPr>
  </w:style>
  <w:style w:type="paragraph" w:styleId="a9">
    <w:name w:val="Balloon Text"/>
    <w:basedOn w:val="a"/>
    <w:link w:val="aa"/>
    <w:rsid w:val="00C52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rsid w:val="00C52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FB4D8-61A6-4193-BE01-8FB4BDC16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Onshtina samokov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Danislav Jordanov</dc:creator>
  <cp:lastModifiedBy>krasimira</cp:lastModifiedBy>
  <cp:revision>2</cp:revision>
  <cp:lastPrinted>2024-03-07T08:27:00Z</cp:lastPrinted>
  <dcterms:created xsi:type="dcterms:W3CDTF">2024-03-07T09:09:00Z</dcterms:created>
  <dcterms:modified xsi:type="dcterms:W3CDTF">2024-03-07T09:09:00Z</dcterms:modified>
</cp:coreProperties>
</file>